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4F" w:rsidRDefault="0078734F" w:rsidP="0078734F">
      <w:pPr>
        <w:spacing w:line="240" w:lineRule="auto"/>
        <w:jc w:val="center"/>
        <w:rPr>
          <w:b/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66E4963E" wp14:editId="6A64AC2D">
            <wp:simplePos x="0" y="0"/>
            <wp:positionH relativeFrom="column">
              <wp:posOffset>-146685</wp:posOffset>
            </wp:positionH>
            <wp:positionV relativeFrom="paragraph">
              <wp:posOffset>-276225</wp:posOffset>
            </wp:positionV>
            <wp:extent cx="968013" cy="9620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Elephant But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13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>CITY OF ELEPHANT BUTTE</w:t>
      </w:r>
    </w:p>
    <w:p w:rsidR="00DD42B6" w:rsidRDefault="0078734F" w:rsidP="0078734F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NOTICE OF ADOPTION </w:t>
      </w:r>
    </w:p>
    <w:p w:rsidR="0078734F" w:rsidRDefault="0078734F" w:rsidP="0078734F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ORDINANCE</w:t>
      </w:r>
      <w:r w:rsidR="00DD42B6">
        <w:rPr>
          <w:b/>
          <w:sz w:val="32"/>
        </w:rPr>
        <w:t xml:space="preserve"> #</w:t>
      </w:r>
      <w:r w:rsidR="005906A3">
        <w:rPr>
          <w:b/>
          <w:sz w:val="32"/>
        </w:rPr>
        <w:t>162</w:t>
      </w:r>
    </w:p>
    <w:p w:rsidR="0078734F" w:rsidRPr="000F14CF" w:rsidRDefault="0078734F" w:rsidP="0078734F">
      <w:pPr>
        <w:pStyle w:val="NormalWeb"/>
        <w:spacing w:line="360" w:lineRule="atLeast"/>
        <w:rPr>
          <w:rFonts w:asciiTheme="minorHAnsi" w:hAnsiTheme="minorHAnsi"/>
          <w:color w:val="333333"/>
          <w:sz w:val="22"/>
        </w:rPr>
      </w:pPr>
      <w:r w:rsidRPr="000F14CF">
        <w:rPr>
          <w:rStyle w:val="Strong"/>
          <w:rFonts w:asciiTheme="minorHAnsi" w:hAnsiTheme="minorHAnsi"/>
          <w:color w:val="333333"/>
          <w:sz w:val="22"/>
        </w:rPr>
        <w:t xml:space="preserve">NOTICE IS HEREBY GIVEN THAT ORDINANCE NO. </w:t>
      </w:r>
      <w:r w:rsidR="005906A3">
        <w:rPr>
          <w:rStyle w:val="Strong"/>
          <w:rFonts w:asciiTheme="minorHAnsi" w:hAnsiTheme="minorHAnsi"/>
          <w:color w:val="333333"/>
          <w:sz w:val="22"/>
        </w:rPr>
        <w:t xml:space="preserve">162 </w:t>
      </w:r>
      <w:r w:rsidR="005906A3" w:rsidRPr="000F14CF">
        <w:rPr>
          <w:rStyle w:val="Strong"/>
          <w:rFonts w:asciiTheme="minorHAnsi" w:hAnsiTheme="minorHAnsi"/>
          <w:color w:val="333333"/>
          <w:sz w:val="22"/>
        </w:rPr>
        <w:t>W</w:t>
      </w:r>
      <w:r w:rsidR="005906A3">
        <w:rPr>
          <w:rStyle w:val="Strong"/>
          <w:rFonts w:asciiTheme="minorHAnsi" w:hAnsiTheme="minorHAnsi"/>
          <w:color w:val="333333"/>
          <w:sz w:val="22"/>
        </w:rPr>
        <w:t xml:space="preserve">AS </w:t>
      </w:r>
      <w:r w:rsidR="005906A3" w:rsidRPr="000F14CF">
        <w:rPr>
          <w:rStyle w:val="Strong"/>
          <w:rFonts w:asciiTheme="minorHAnsi" w:hAnsiTheme="minorHAnsi"/>
          <w:color w:val="333333"/>
          <w:sz w:val="22"/>
        </w:rPr>
        <w:t>ADOPTED</w:t>
      </w:r>
      <w:r w:rsidRPr="000F14CF">
        <w:rPr>
          <w:rStyle w:val="Strong"/>
          <w:rFonts w:asciiTheme="minorHAnsi" w:hAnsiTheme="minorHAnsi"/>
          <w:color w:val="333333"/>
          <w:sz w:val="22"/>
        </w:rPr>
        <w:t xml:space="preserve"> BY THE CITY COUNCIL OF THE CITY OF ELEPHANT BUTTE, NEW MEXICO DURING ITS DULY ADVERTISED PUBLIC MEETING ON </w:t>
      </w:r>
      <w:r w:rsidR="00425153">
        <w:rPr>
          <w:rStyle w:val="Strong"/>
          <w:rFonts w:asciiTheme="minorHAnsi" w:hAnsiTheme="minorHAnsi"/>
          <w:color w:val="333333"/>
          <w:sz w:val="22"/>
        </w:rPr>
        <w:t>JUNE</w:t>
      </w:r>
      <w:r w:rsidR="005906A3">
        <w:rPr>
          <w:rStyle w:val="Strong"/>
          <w:rFonts w:asciiTheme="minorHAnsi" w:hAnsiTheme="minorHAnsi"/>
          <w:color w:val="333333"/>
          <w:sz w:val="22"/>
        </w:rPr>
        <w:t xml:space="preserve"> 1</w:t>
      </w:r>
      <w:r>
        <w:rPr>
          <w:rStyle w:val="Strong"/>
          <w:rFonts w:asciiTheme="minorHAnsi" w:hAnsiTheme="minorHAnsi"/>
          <w:color w:val="333333"/>
          <w:sz w:val="22"/>
        </w:rPr>
        <w:t>, 2016</w:t>
      </w:r>
      <w:r w:rsidRPr="000F14CF">
        <w:rPr>
          <w:rStyle w:val="Strong"/>
          <w:rFonts w:asciiTheme="minorHAnsi" w:hAnsiTheme="minorHAnsi"/>
          <w:color w:val="333333"/>
          <w:sz w:val="22"/>
        </w:rPr>
        <w:t>.</w:t>
      </w:r>
    </w:p>
    <w:p w:rsidR="00425153" w:rsidRPr="00425153" w:rsidRDefault="00DD42B6" w:rsidP="00425153">
      <w:pPr>
        <w:spacing w:after="0" w:line="240" w:lineRule="auto"/>
        <w:rPr>
          <w:rStyle w:val="Strong"/>
          <w:rFonts w:eastAsia="Times New Roman" w:cs="Times New Roman"/>
          <w:b w:val="0"/>
          <w:color w:val="333333"/>
          <w:szCs w:val="24"/>
        </w:rPr>
      </w:pPr>
      <w:r w:rsidRPr="00DD42B6">
        <w:rPr>
          <w:rStyle w:val="Strong"/>
          <w:rFonts w:eastAsia="Times New Roman" w:cs="Times New Roman"/>
          <w:color w:val="333333"/>
          <w:szCs w:val="24"/>
        </w:rPr>
        <w:t>Ordinance #</w:t>
      </w:r>
      <w:r w:rsidR="005906A3">
        <w:rPr>
          <w:rStyle w:val="Strong"/>
          <w:rFonts w:eastAsia="Times New Roman" w:cs="Times New Roman"/>
          <w:color w:val="333333"/>
          <w:szCs w:val="24"/>
        </w:rPr>
        <w:t xml:space="preserve">162: </w:t>
      </w:r>
      <w:r w:rsidR="00425153" w:rsidRPr="00425153">
        <w:rPr>
          <w:rStyle w:val="Strong"/>
          <w:rFonts w:eastAsia="Times New Roman" w:cs="Times New Roman"/>
          <w:b w:val="0"/>
          <w:color w:val="333333"/>
          <w:szCs w:val="24"/>
        </w:rPr>
        <w:t xml:space="preserve">AN ORDINANCE ADOPTING THE NEW MEXICO UNIFORM TRAFFIC ORDINANCE </w:t>
      </w:r>
    </w:p>
    <w:p w:rsidR="00DD42B6" w:rsidRDefault="00425153" w:rsidP="00425153">
      <w:pPr>
        <w:spacing w:after="0" w:line="240" w:lineRule="auto"/>
        <w:rPr>
          <w:rStyle w:val="Strong"/>
          <w:rFonts w:eastAsia="Times New Roman" w:cs="Times New Roman"/>
          <w:b w:val="0"/>
          <w:color w:val="333333"/>
          <w:szCs w:val="24"/>
        </w:rPr>
      </w:pPr>
      <w:r>
        <w:rPr>
          <w:rStyle w:val="Strong"/>
          <w:rFonts w:eastAsia="Times New Roman" w:cs="Times New Roman"/>
          <w:b w:val="0"/>
          <w:color w:val="333333"/>
          <w:szCs w:val="24"/>
        </w:rPr>
        <w:t xml:space="preserve">                               </w:t>
      </w:r>
      <w:proofErr w:type="gramStart"/>
      <w:r w:rsidRPr="00425153">
        <w:rPr>
          <w:rStyle w:val="Strong"/>
          <w:rFonts w:eastAsia="Times New Roman" w:cs="Times New Roman"/>
          <w:b w:val="0"/>
          <w:color w:val="333333"/>
          <w:szCs w:val="24"/>
        </w:rPr>
        <w:t>BY REFERENCE</w:t>
      </w:r>
      <w:r>
        <w:rPr>
          <w:rStyle w:val="Strong"/>
          <w:rFonts w:eastAsia="Times New Roman" w:cs="Times New Roman"/>
          <w:b w:val="0"/>
          <w:color w:val="333333"/>
          <w:szCs w:val="24"/>
        </w:rPr>
        <w:t>.</w:t>
      </w:r>
      <w:proofErr w:type="gramEnd"/>
    </w:p>
    <w:p w:rsidR="00425153" w:rsidRDefault="00425153" w:rsidP="00425153">
      <w:pPr>
        <w:spacing w:after="0" w:line="240" w:lineRule="auto"/>
        <w:rPr>
          <w:rStyle w:val="Strong"/>
          <w:rFonts w:eastAsia="Times New Roman" w:cs="Times New Roman"/>
          <w:color w:val="333333"/>
          <w:szCs w:val="24"/>
        </w:rPr>
      </w:pPr>
    </w:p>
    <w:p w:rsidR="0078734F" w:rsidRDefault="003B78C5" w:rsidP="00DD42B6">
      <w:pPr>
        <w:spacing w:after="0"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>The</w:t>
      </w:r>
      <w:r w:rsidR="0078734F">
        <w:rPr>
          <w:rFonts w:cs="Times New Roman"/>
          <w:szCs w:val="26"/>
        </w:rPr>
        <w:t xml:space="preserve"> ordinance can be reviewed in </w:t>
      </w:r>
      <w:r w:rsidR="005906A3">
        <w:rPr>
          <w:rFonts w:cs="Times New Roman"/>
          <w:szCs w:val="26"/>
        </w:rPr>
        <w:t>its</w:t>
      </w:r>
      <w:r w:rsidR="0078734F">
        <w:rPr>
          <w:rFonts w:cs="Times New Roman"/>
          <w:szCs w:val="26"/>
        </w:rPr>
        <w:t xml:space="preserve"> entirety at City Hall, 103 Water Street, from 8am – 12pm and</w:t>
      </w:r>
    </w:p>
    <w:p w:rsidR="0078734F" w:rsidRDefault="0078734F" w:rsidP="0078734F">
      <w:pPr>
        <w:spacing w:after="0"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1pm – 5pm, Monday through Friday or online at </w:t>
      </w:r>
      <w:hyperlink r:id="rId6" w:history="1">
        <w:r w:rsidRPr="00037979">
          <w:rPr>
            <w:rStyle w:val="Hyperlink"/>
            <w:rFonts w:cs="Times New Roman"/>
            <w:szCs w:val="26"/>
          </w:rPr>
          <w:t>www.cityofelephantbutte.com</w:t>
        </w:r>
      </w:hyperlink>
      <w:r>
        <w:rPr>
          <w:rFonts w:cs="Times New Roman"/>
          <w:szCs w:val="26"/>
        </w:rPr>
        <w:t>.</w:t>
      </w:r>
    </w:p>
    <w:p w:rsidR="0078734F" w:rsidRPr="000F14CF" w:rsidRDefault="0078734F" w:rsidP="0078734F">
      <w:pPr>
        <w:pStyle w:val="NormalWeb"/>
        <w:spacing w:after="0" w:afterAutospacing="0"/>
        <w:rPr>
          <w:rFonts w:asciiTheme="minorHAnsi" w:hAnsiTheme="minorHAnsi"/>
          <w:color w:val="333333"/>
          <w:sz w:val="22"/>
        </w:rPr>
      </w:pPr>
      <w:r w:rsidRPr="000F14CF">
        <w:rPr>
          <w:rFonts w:asciiTheme="minorHAnsi" w:hAnsiTheme="minorHAnsi"/>
          <w:color w:val="333333"/>
          <w:sz w:val="22"/>
          <w:u w:val="single"/>
        </w:rPr>
        <w:t>Posted:</w:t>
      </w:r>
      <w:r w:rsidRPr="000F14CF">
        <w:rPr>
          <w:rFonts w:asciiTheme="minorHAnsi" w:hAnsiTheme="minorHAnsi"/>
          <w:color w:val="333333"/>
          <w:sz w:val="22"/>
        </w:rPr>
        <w:t>   </w:t>
      </w:r>
      <w:r w:rsidR="00425153">
        <w:rPr>
          <w:rFonts w:asciiTheme="minorHAnsi" w:hAnsiTheme="minorHAnsi"/>
          <w:color w:val="333333"/>
          <w:sz w:val="22"/>
        </w:rPr>
        <w:t>Monday</w:t>
      </w:r>
      <w:r w:rsidR="00781D2C">
        <w:rPr>
          <w:rFonts w:asciiTheme="minorHAnsi" w:hAnsiTheme="minorHAnsi"/>
          <w:color w:val="333333"/>
          <w:sz w:val="22"/>
        </w:rPr>
        <w:t xml:space="preserve">, </w:t>
      </w:r>
      <w:r w:rsidR="00425153">
        <w:rPr>
          <w:rFonts w:asciiTheme="minorHAnsi" w:hAnsiTheme="minorHAnsi"/>
          <w:color w:val="333333"/>
          <w:sz w:val="22"/>
        </w:rPr>
        <w:t>June 06</w:t>
      </w:r>
      <w:r w:rsidR="00781D2C">
        <w:rPr>
          <w:rFonts w:asciiTheme="minorHAnsi" w:hAnsiTheme="minorHAnsi"/>
          <w:color w:val="333333"/>
          <w:sz w:val="22"/>
        </w:rPr>
        <w:t>, 2016</w:t>
      </w:r>
    </w:p>
    <w:p w:rsidR="0078734F" w:rsidRPr="000F14CF" w:rsidRDefault="0078734F" w:rsidP="0078734F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2"/>
        </w:rPr>
      </w:pPr>
      <w:r w:rsidRPr="000F14CF">
        <w:rPr>
          <w:rFonts w:asciiTheme="minorHAnsi" w:hAnsiTheme="minorHAnsi"/>
          <w:color w:val="333333"/>
          <w:sz w:val="22"/>
          <w:u w:val="single"/>
        </w:rPr>
        <w:t>Effective Date:</w:t>
      </w:r>
      <w:r w:rsidRPr="000F14CF">
        <w:rPr>
          <w:rFonts w:asciiTheme="minorHAnsi" w:hAnsiTheme="minorHAnsi"/>
          <w:color w:val="333333"/>
          <w:sz w:val="22"/>
        </w:rPr>
        <w:t> </w:t>
      </w:r>
      <w:r w:rsidR="00425153">
        <w:rPr>
          <w:rFonts w:asciiTheme="minorHAnsi" w:hAnsiTheme="minorHAnsi"/>
          <w:color w:val="333333"/>
          <w:sz w:val="22"/>
        </w:rPr>
        <w:t>Saturday</w:t>
      </w:r>
      <w:r w:rsidRPr="000F14CF">
        <w:rPr>
          <w:rFonts w:asciiTheme="minorHAnsi" w:hAnsiTheme="minorHAnsi"/>
          <w:color w:val="333333"/>
          <w:sz w:val="22"/>
        </w:rPr>
        <w:t xml:space="preserve">, </w:t>
      </w:r>
      <w:r w:rsidR="00425153">
        <w:rPr>
          <w:rFonts w:asciiTheme="minorHAnsi" w:hAnsiTheme="minorHAnsi"/>
          <w:color w:val="333333"/>
          <w:sz w:val="22"/>
        </w:rPr>
        <w:t>June 11</w:t>
      </w:r>
      <w:r>
        <w:rPr>
          <w:rFonts w:asciiTheme="minorHAnsi" w:hAnsiTheme="minorHAnsi"/>
          <w:color w:val="333333"/>
          <w:sz w:val="22"/>
        </w:rPr>
        <w:t xml:space="preserve">, 2016 </w:t>
      </w:r>
    </w:p>
    <w:p w:rsidR="0078734F" w:rsidRDefault="0078734F" w:rsidP="0078734F">
      <w:pPr>
        <w:spacing w:after="0" w:line="240" w:lineRule="auto"/>
        <w:rPr>
          <w:rFonts w:cs="Times New Roman"/>
          <w:szCs w:val="26"/>
        </w:rPr>
      </w:pPr>
    </w:p>
    <w:p w:rsidR="0078734F" w:rsidRDefault="0078734F" w:rsidP="0078734F">
      <w:pPr>
        <w:spacing w:after="0" w:line="240" w:lineRule="auto"/>
        <w:rPr>
          <w:rFonts w:cs="Times New Roman"/>
          <w:szCs w:val="26"/>
        </w:rPr>
      </w:pPr>
      <w:r>
        <w:rPr>
          <w:rFonts w:cs="Times New Roman"/>
          <w:szCs w:val="26"/>
        </w:rPr>
        <w:t>/S/ Charlene Spieker-Deputy Clerk</w:t>
      </w:r>
    </w:p>
    <w:p w:rsidR="005563AA" w:rsidRDefault="005563AA" w:rsidP="00FA3C23">
      <w:pPr>
        <w:spacing w:after="0" w:line="240" w:lineRule="auto"/>
        <w:rPr>
          <w:rFonts w:cs="Times New Roman"/>
          <w:szCs w:val="26"/>
        </w:rPr>
      </w:pPr>
      <w:bookmarkStart w:id="0" w:name="_GoBack"/>
      <w:bookmarkEnd w:id="0"/>
    </w:p>
    <w:sectPr w:rsidR="005563AA" w:rsidSect="00556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17"/>
    <w:rsid w:val="000F14CF"/>
    <w:rsid w:val="001116DA"/>
    <w:rsid w:val="0017151B"/>
    <w:rsid w:val="001E4F8F"/>
    <w:rsid w:val="0024707A"/>
    <w:rsid w:val="0038149A"/>
    <w:rsid w:val="003B78C5"/>
    <w:rsid w:val="00425153"/>
    <w:rsid w:val="004631EA"/>
    <w:rsid w:val="00492235"/>
    <w:rsid w:val="005563AA"/>
    <w:rsid w:val="005906A3"/>
    <w:rsid w:val="00674B7B"/>
    <w:rsid w:val="00781D2C"/>
    <w:rsid w:val="0078734F"/>
    <w:rsid w:val="00A10D72"/>
    <w:rsid w:val="00AB537A"/>
    <w:rsid w:val="00AC17ED"/>
    <w:rsid w:val="00B50126"/>
    <w:rsid w:val="00CB135E"/>
    <w:rsid w:val="00D071C5"/>
    <w:rsid w:val="00D726C8"/>
    <w:rsid w:val="00DD42B6"/>
    <w:rsid w:val="00EA727B"/>
    <w:rsid w:val="00F86751"/>
    <w:rsid w:val="00FA3C23"/>
    <w:rsid w:val="00FC6017"/>
    <w:rsid w:val="00FE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C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14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C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1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ofelephantbut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Garretson</dc:creator>
  <cp:lastModifiedBy>Charlene</cp:lastModifiedBy>
  <cp:revision>2</cp:revision>
  <cp:lastPrinted>2016-06-06T21:36:00Z</cp:lastPrinted>
  <dcterms:created xsi:type="dcterms:W3CDTF">2016-06-06T21:40:00Z</dcterms:created>
  <dcterms:modified xsi:type="dcterms:W3CDTF">2016-06-06T21:40:00Z</dcterms:modified>
</cp:coreProperties>
</file>