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4D" w:rsidRPr="00A972B3" w:rsidRDefault="00E2210B" w:rsidP="006D654D">
      <w:pPr>
        <w:spacing w:after="0"/>
        <w:jc w:val="center"/>
        <w:rPr>
          <w:rFonts w:ascii="Arial" w:hAnsi="Arial" w:cs="Arial"/>
          <w:b/>
          <w:sz w:val="24"/>
        </w:rPr>
      </w:pPr>
      <w:bookmarkStart w:id="0" w:name="_GoBack"/>
      <w:bookmarkEnd w:id="0"/>
      <w:r w:rsidRPr="00A972B3">
        <w:rPr>
          <w:rFonts w:ascii="Arial" w:hAnsi="Arial" w:cs="Arial"/>
          <w:b/>
          <w:noProof/>
        </w:rPr>
        <w:drawing>
          <wp:anchor distT="0" distB="0" distL="114300" distR="114300" simplePos="0" relativeHeight="251658239" behindDoc="1" locked="0" layoutInCell="1" allowOverlap="1" wp14:anchorId="2D499344" wp14:editId="7AA3730A">
            <wp:simplePos x="0" y="0"/>
            <wp:positionH relativeFrom="column">
              <wp:posOffset>76200</wp:posOffset>
            </wp:positionH>
            <wp:positionV relativeFrom="paragraph">
              <wp:posOffset>-342001</wp:posOffset>
            </wp:positionV>
            <wp:extent cx="845025" cy="871268"/>
            <wp:effectExtent l="0" t="0" r="0" b="5080"/>
            <wp:wrapNone/>
            <wp:docPr id="2" name="Picture 2" descr="C:\Users\Rose Garretson.DeputyCityClerk\Documents\Elephant Butte\Blue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 Garretson.DeputyCityClerk\Documents\Elephant Butte\Blue C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025" cy="871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2B3">
        <w:rPr>
          <w:rFonts w:ascii="Arial" w:hAnsi="Arial" w:cs="Arial"/>
          <w:b/>
          <w:noProof/>
        </w:rPr>
        <w:t xml:space="preserve">                                                                                                                                                                                                                                                                                                                                                                                                                                                                                                                                                                                                                                                                                                                                                                                                                                                                                                                                                                                                                                                                                                                                                                                                                                                                                                                                                                                                                                                                                                                                                                                                                                                                                                                                                                                                                                                                                                                                                                                                           </w:t>
      </w:r>
      <w:r w:rsidR="00CD61AE" w:rsidRPr="00A972B3">
        <w:rPr>
          <w:rFonts w:ascii="Arial" w:hAnsi="Arial" w:cs="Arial"/>
          <w:b/>
          <w:noProof/>
          <w:sz w:val="24"/>
        </w:rPr>
        <w:t xml:space="preserve"> </w:t>
      </w:r>
      <w:r w:rsidRPr="00A972B3">
        <w:rPr>
          <w:rFonts w:ascii="Arial" w:hAnsi="Arial" w:cs="Arial"/>
          <w:b/>
          <w:sz w:val="24"/>
        </w:rPr>
        <w:t xml:space="preserve">COUNCIL MEETING </w:t>
      </w:r>
    </w:p>
    <w:p w:rsidR="00E2210B" w:rsidRPr="00A972B3" w:rsidRDefault="00257C65" w:rsidP="006D654D">
      <w:pPr>
        <w:spacing w:after="0"/>
        <w:jc w:val="center"/>
        <w:rPr>
          <w:rFonts w:ascii="Arial" w:hAnsi="Arial" w:cs="Arial"/>
          <w:b/>
          <w:sz w:val="24"/>
        </w:rPr>
      </w:pPr>
      <w:r>
        <w:rPr>
          <w:rFonts w:ascii="Arial" w:hAnsi="Arial" w:cs="Arial"/>
          <w:b/>
          <w:sz w:val="24"/>
        </w:rPr>
        <w:t>Wednes</w:t>
      </w:r>
      <w:r w:rsidR="00DF6A82">
        <w:rPr>
          <w:rFonts w:ascii="Arial" w:hAnsi="Arial" w:cs="Arial"/>
          <w:b/>
          <w:sz w:val="24"/>
        </w:rPr>
        <w:t>day</w:t>
      </w:r>
      <w:r w:rsidR="00473687">
        <w:rPr>
          <w:rFonts w:ascii="Arial" w:hAnsi="Arial" w:cs="Arial"/>
          <w:b/>
          <w:sz w:val="24"/>
        </w:rPr>
        <w:t xml:space="preserve">, </w:t>
      </w:r>
      <w:r w:rsidR="007C520A">
        <w:rPr>
          <w:rFonts w:ascii="Arial" w:hAnsi="Arial" w:cs="Arial"/>
          <w:b/>
          <w:sz w:val="24"/>
        </w:rPr>
        <w:t>May</w:t>
      </w:r>
      <w:r w:rsidR="001A255F">
        <w:rPr>
          <w:rFonts w:ascii="Arial" w:hAnsi="Arial" w:cs="Arial"/>
          <w:b/>
          <w:sz w:val="24"/>
        </w:rPr>
        <w:t xml:space="preserve"> </w:t>
      </w:r>
      <w:r w:rsidR="007C520A">
        <w:rPr>
          <w:rFonts w:ascii="Arial" w:hAnsi="Arial" w:cs="Arial"/>
          <w:b/>
          <w:sz w:val="24"/>
        </w:rPr>
        <w:t>3</w:t>
      </w:r>
      <w:r w:rsidR="00B2603A">
        <w:rPr>
          <w:rFonts w:ascii="Arial" w:hAnsi="Arial" w:cs="Arial"/>
          <w:b/>
          <w:sz w:val="24"/>
        </w:rPr>
        <w:t>, 2017</w:t>
      </w:r>
    </w:p>
    <w:p w:rsidR="00E2210B" w:rsidRPr="00A972B3" w:rsidRDefault="00E2210B" w:rsidP="006D654D">
      <w:pPr>
        <w:spacing w:after="0"/>
        <w:contextualSpacing/>
        <w:jc w:val="center"/>
        <w:rPr>
          <w:rFonts w:ascii="Arial" w:hAnsi="Arial" w:cs="Arial"/>
          <w:b/>
          <w:sz w:val="24"/>
        </w:rPr>
      </w:pPr>
      <w:r w:rsidRPr="00A972B3">
        <w:rPr>
          <w:rFonts w:ascii="Arial" w:hAnsi="Arial" w:cs="Arial"/>
          <w:b/>
          <w:sz w:val="24"/>
        </w:rPr>
        <w:t>103 Water St. Elephant Butte, NM 87935</w:t>
      </w:r>
    </w:p>
    <w:p w:rsidR="00E2210B" w:rsidRDefault="00E2210B" w:rsidP="006D654D">
      <w:pPr>
        <w:spacing w:after="0"/>
        <w:contextualSpacing/>
        <w:jc w:val="center"/>
        <w:rPr>
          <w:rFonts w:ascii="Arial" w:hAnsi="Arial" w:cs="Arial"/>
          <w:b/>
          <w:sz w:val="24"/>
        </w:rPr>
      </w:pPr>
      <w:r w:rsidRPr="00A972B3">
        <w:rPr>
          <w:rFonts w:ascii="Arial" w:hAnsi="Arial" w:cs="Arial"/>
          <w:b/>
          <w:sz w:val="24"/>
        </w:rPr>
        <w:t>ACTION MINUTES</w:t>
      </w:r>
    </w:p>
    <w:p w:rsidR="008922BF" w:rsidRPr="00A972B3" w:rsidRDefault="008922BF" w:rsidP="006D654D">
      <w:pPr>
        <w:spacing w:after="0"/>
        <w:contextualSpacing/>
        <w:jc w:val="center"/>
        <w:rPr>
          <w:rFonts w:ascii="Arial" w:hAnsi="Arial" w:cs="Arial"/>
          <w:b/>
          <w:sz w:val="24"/>
        </w:rPr>
      </w:pPr>
    </w:p>
    <w:p w:rsidR="00747FF8" w:rsidRPr="00A972B3" w:rsidRDefault="00747FF8">
      <w:pPr>
        <w:spacing w:line="360" w:lineRule="auto"/>
        <w:rPr>
          <w:rFonts w:ascii="Arial" w:hAnsi="Arial" w:cs="Arial"/>
          <w:b/>
        </w:rPr>
      </w:pPr>
      <w:r w:rsidRPr="00A972B3">
        <w:rPr>
          <w:rFonts w:ascii="Arial" w:hAnsi="Arial" w:cs="Arial"/>
          <w:b/>
        </w:rPr>
        <w:t xml:space="preserve"> </w:t>
      </w:r>
    </w:p>
    <w:p w:rsidR="00747FF8" w:rsidRPr="00A972B3" w:rsidRDefault="00747FF8">
      <w:pPr>
        <w:spacing w:line="360" w:lineRule="auto"/>
        <w:rPr>
          <w:rFonts w:ascii="Arial" w:hAnsi="Arial" w:cs="Arial"/>
          <w:b/>
        </w:rPr>
      </w:pPr>
      <w:r w:rsidRPr="00A972B3">
        <w:rPr>
          <w:rFonts w:ascii="Arial" w:hAnsi="Arial" w:cs="Arial"/>
          <w:b/>
        </w:rPr>
        <w:t>CALL TO ORDER AND PLEDGE OF ALLEGIANCE</w:t>
      </w:r>
    </w:p>
    <w:p w:rsidR="00747FF8" w:rsidRPr="00A972B3" w:rsidRDefault="00747FF8">
      <w:pPr>
        <w:spacing w:line="360" w:lineRule="auto"/>
        <w:rPr>
          <w:rFonts w:ascii="Arial" w:hAnsi="Arial" w:cs="Arial"/>
        </w:rPr>
      </w:pPr>
      <w:r w:rsidRPr="00A972B3">
        <w:rPr>
          <w:rFonts w:ascii="Arial" w:hAnsi="Arial" w:cs="Arial"/>
        </w:rPr>
        <w:t>Mayor</w:t>
      </w:r>
      <w:r w:rsidR="001A255F">
        <w:rPr>
          <w:rFonts w:ascii="Arial" w:hAnsi="Arial" w:cs="Arial"/>
        </w:rPr>
        <w:t xml:space="preserve"> </w:t>
      </w:r>
      <w:r w:rsidR="007C520A">
        <w:rPr>
          <w:rFonts w:ascii="Arial" w:hAnsi="Arial" w:cs="Arial"/>
        </w:rPr>
        <w:t>Kent</w:t>
      </w:r>
      <w:r w:rsidRPr="00A972B3">
        <w:rPr>
          <w:rFonts w:ascii="Arial" w:hAnsi="Arial" w:cs="Arial"/>
        </w:rPr>
        <w:t xml:space="preserve"> called the Meeting to order </w:t>
      </w:r>
      <w:r w:rsidR="000855B8" w:rsidRPr="00A972B3">
        <w:rPr>
          <w:rFonts w:ascii="Arial" w:hAnsi="Arial" w:cs="Arial"/>
        </w:rPr>
        <w:t xml:space="preserve">at </w:t>
      </w:r>
      <w:r w:rsidR="00DF6A82">
        <w:rPr>
          <w:rFonts w:ascii="Arial" w:hAnsi="Arial" w:cs="Arial"/>
        </w:rPr>
        <w:t>2:00p</w:t>
      </w:r>
      <w:r w:rsidR="008922BF">
        <w:rPr>
          <w:rFonts w:ascii="Arial" w:hAnsi="Arial" w:cs="Arial"/>
        </w:rPr>
        <w:t>m</w:t>
      </w:r>
      <w:r w:rsidR="000855B8" w:rsidRPr="00A972B3">
        <w:rPr>
          <w:rFonts w:ascii="Arial" w:hAnsi="Arial" w:cs="Arial"/>
        </w:rPr>
        <w:t xml:space="preserve">, and </w:t>
      </w:r>
      <w:r w:rsidR="001A255F">
        <w:rPr>
          <w:rFonts w:ascii="Arial" w:hAnsi="Arial" w:cs="Arial"/>
        </w:rPr>
        <w:t xml:space="preserve">Councilor </w:t>
      </w:r>
      <w:r w:rsidR="00E2137C">
        <w:rPr>
          <w:rFonts w:ascii="Arial" w:hAnsi="Arial" w:cs="Arial"/>
        </w:rPr>
        <w:t>Rogers</w:t>
      </w:r>
      <w:r w:rsidR="005C0EDA">
        <w:rPr>
          <w:rFonts w:ascii="Arial" w:hAnsi="Arial" w:cs="Arial"/>
        </w:rPr>
        <w:t xml:space="preserve"> </w:t>
      </w:r>
      <w:r w:rsidRPr="00A972B3">
        <w:rPr>
          <w:rFonts w:ascii="Arial" w:hAnsi="Arial" w:cs="Arial"/>
        </w:rPr>
        <w:t>led the Pledge of Allegiance.</w:t>
      </w:r>
    </w:p>
    <w:p w:rsidR="00747FF8" w:rsidRPr="00A972B3" w:rsidRDefault="00747FF8" w:rsidP="00D9292B">
      <w:pPr>
        <w:spacing w:line="360" w:lineRule="auto"/>
        <w:rPr>
          <w:rFonts w:ascii="Arial" w:hAnsi="Arial" w:cs="Arial"/>
          <w:b/>
        </w:rPr>
      </w:pPr>
      <w:r w:rsidRPr="00A972B3">
        <w:rPr>
          <w:rFonts w:ascii="Arial" w:hAnsi="Arial" w:cs="Arial"/>
          <w:b/>
        </w:rPr>
        <w:t>ROLL CALL</w:t>
      </w:r>
    </w:p>
    <w:p w:rsidR="00747FF8" w:rsidRPr="00A972B3" w:rsidRDefault="00F3754F" w:rsidP="007E0447">
      <w:pPr>
        <w:spacing w:after="0"/>
        <w:rPr>
          <w:rFonts w:ascii="Arial" w:hAnsi="Arial" w:cs="Arial"/>
        </w:rPr>
      </w:pPr>
      <w:r w:rsidRPr="00A972B3">
        <w:rPr>
          <w:rFonts w:ascii="Arial" w:hAnsi="Arial" w:cs="Arial"/>
        </w:rPr>
        <w:t>Clerk Rieth</w:t>
      </w:r>
      <w:r w:rsidR="00747FF8" w:rsidRPr="00A972B3">
        <w:rPr>
          <w:rFonts w:ascii="Arial" w:hAnsi="Arial" w:cs="Arial"/>
        </w:rPr>
        <w:t xml:space="preserve"> called the roll.</w:t>
      </w:r>
    </w:p>
    <w:p w:rsidR="00F3754F" w:rsidRDefault="00E2137C" w:rsidP="007E0447">
      <w:pPr>
        <w:spacing w:after="0"/>
        <w:rPr>
          <w:rFonts w:ascii="Arial" w:hAnsi="Arial" w:cs="Arial"/>
        </w:rPr>
      </w:pPr>
      <w:r w:rsidRPr="00A972B3">
        <w:rPr>
          <w:rFonts w:ascii="Arial" w:hAnsi="Arial" w:cs="Arial"/>
        </w:rPr>
        <w:t>Mayor Kent</w:t>
      </w:r>
      <w:r>
        <w:rPr>
          <w:rFonts w:ascii="Arial" w:hAnsi="Arial" w:cs="Arial"/>
        </w:rPr>
        <w:t xml:space="preserve">, </w:t>
      </w:r>
      <w:r w:rsidR="00F3754F" w:rsidRPr="00A972B3">
        <w:rPr>
          <w:rFonts w:ascii="Arial" w:hAnsi="Arial" w:cs="Arial"/>
        </w:rPr>
        <w:t>Mayor Pro</w:t>
      </w:r>
      <w:r w:rsidR="001B0C65">
        <w:rPr>
          <w:rFonts w:ascii="Arial" w:hAnsi="Arial" w:cs="Arial"/>
        </w:rPr>
        <w:t>-</w:t>
      </w:r>
      <w:r w:rsidR="00F3754F" w:rsidRPr="00A972B3">
        <w:rPr>
          <w:rFonts w:ascii="Arial" w:hAnsi="Arial" w:cs="Arial"/>
        </w:rPr>
        <w:t xml:space="preserve">Tem Skinner, </w:t>
      </w:r>
      <w:r w:rsidR="00592E2D">
        <w:rPr>
          <w:rFonts w:ascii="Arial" w:hAnsi="Arial" w:cs="Arial"/>
        </w:rPr>
        <w:t xml:space="preserve">Councilor Lafont, </w:t>
      </w:r>
      <w:r w:rsidR="00F3754F" w:rsidRPr="00A972B3">
        <w:rPr>
          <w:rFonts w:ascii="Arial" w:hAnsi="Arial" w:cs="Arial"/>
        </w:rPr>
        <w:t>Councilor Trager</w:t>
      </w:r>
      <w:r w:rsidR="00592E2D">
        <w:rPr>
          <w:rFonts w:ascii="Arial" w:hAnsi="Arial" w:cs="Arial"/>
        </w:rPr>
        <w:t xml:space="preserve"> and Councilor Rogers</w:t>
      </w:r>
      <w:r w:rsidR="00F3754F" w:rsidRPr="00A972B3">
        <w:rPr>
          <w:rFonts w:ascii="Arial" w:hAnsi="Arial" w:cs="Arial"/>
        </w:rPr>
        <w:t xml:space="preserve"> were all present.</w:t>
      </w:r>
    </w:p>
    <w:p w:rsidR="001971AC" w:rsidRDefault="001971AC" w:rsidP="007E0447">
      <w:pPr>
        <w:spacing w:after="0"/>
        <w:rPr>
          <w:rFonts w:ascii="Arial" w:hAnsi="Arial" w:cs="Arial"/>
        </w:rPr>
      </w:pPr>
      <w:r>
        <w:rPr>
          <w:rFonts w:ascii="Arial" w:hAnsi="Arial" w:cs="Arial"/>
        </w:rPr>
        <w:t xml:space="preserve">Clerk </w:t>
      </w:r>
      <w:proofErr w:type="spellStart"/>
      <w:r>
        <w:rPr>
          <w:rFonts w:ascii="Arial" w:hAnsi="Arial" w:cs="Arial"/>
        </w:rPr>
        <w:t>Rieth</w:t>
      </w:r>
      <w:proofErr w:type="spellEnd"/>
      <w:r>
        <w:rPr>
          <w:rFonts w:ascii="Arial" w:hAnsi="Arial" w:cs="Arial"/>
        </w:rPr>
        <w:t xml:space="preserve"> </w:t>
      </w:r>
      <w:r w:rsidR="00C7203F">
        <w:rPr>
          <w:rFonts w:ascii="Arial" w:hAnsi="Arial" w:cs="Arial"/>
        </w:rPr>
        <w:t>declared</w:t>
      </w:r>
      <w:r>
        <w:rPr>
          <w:rFonts w:ascii="Arial" w:hAnsi="Arial" w:cs="Arial"/>
        </w:rPr>
        <w:t xml:space="preserve"> a quorum was present.</w:t>
      </w:r>
    </w:p>
    <w:p w:rsidR="00161072" w:rsidRDefault="00A45834" w:rsidP="007E0447">
      <w:pPr>
        <w:spacing w:after="0"/>
        <w:rPr>
          <w:rFonts w:ascii="Arial" w:hAnsi="Arial" w:cs="Arial"/>
        </w:rPr>
      </w:pPr>
      <w:r>
        <w:rPr>
          <w:rFonts w:ascii="Arial" w:hAnsi="Arial" w:cs="Arial"/>
        </w:rPr>
        <w:t xml:space="preserve">Also in attendance </w:t>
      </w:r>
      <w:r w:rsidR="00B50506">
        <w:rPr>
          <w:rFonts w:ascii="Arial" w:hAnsi="Arial" w:cs="Arial"/>
        </w:rPr>
        <w:t>were two</w:t>
      </w:r>
      <w:r w:rsidR="001A255F">
        <w:rPr>
          <w:rFonts w:ascii="Arial" w:hAnsi="Arial" w:cs="Arial"/>
        </w:rPr>
        <w:t xml:space="preserve"> members of the Press </w:t>
      </w:r>
      <w:r w:rsidR="00B50506">
        <w:rPr>
          <w:rFonts w:ascii="Arial" w:hAnsi="Arial" w:cs="Arial"/>
        </w:rPr>
        <w:t>and fifteen</w:t>
      </w:r>
      <w:r w:rsidR="001E7790">
        <w:rPr>
          <w:rFonts w:ascii="Arial" w:hAnsi="Arial" w:cs="Arial"/>
        </w:rPr>
        <w:t xml:space="preserve"> </w:t>
      </w:r>
      <w:r w:rsidR="00692F25">
        <w:rPr>
          <w:rFonts w:ascii="Arial" w:hAnsi="Arial" w:cs="Arial"/>
        </w:rPr>
        <w:t>members of the Public</w:t>
      </w:r>
      <w:r w:rsidR="00592E2D">
        <w:rPr>
          <w:rFonts w:ascii="Arial" w:hAnsi="Arial" w:cs="Arial"/>
        </w:rPr>
        <w:t xml:space="preserve"> </w:t>
      </w:r>
    </w:p>
    <w:p w:rsidR="001971AC" w:rsidRDefault="001971AC" w:rsidP="00F3754F">
      <w:pPr>
        <w:spacing w:after="0" w:line="360" w:lineRule="auto"/>
        <w:rPr>
          <w:rFonts w:ascii="Arial" w:hAnsi="Arial" w:cs="Arial"/>
        </w:rPr>
      </w:pPr>
    </w:p>
    <w:p w:rsidR="00747FF8" w:rsidRPr="00A972B3" w:rsidRDefault="00747FF8">
      <w:pPr>
        <w:spacing w:after="120"/>
        <w:rPr>
          <w:rFonts w:ascii="Arial" w:hAnsi="Arial" w:cs="Arial"/>
          <w:b/>
        </w:rPr>
      </w:pPr>
      <w:r w:rsidRPr="00A972B3">
        <w:rPr>
          <w:rFonts w:ascii="Arial" w:hAnsi="Arial" w:cs="Arial"/>
          <w:b/>
        </w:rPr>
        <w:t>STATEMENT OF OPEN MEETINGS RESOLUTION AND THREE MINUTE LIMIT PER SPEAKER ON ALL ISSUES</w:t>
      </w:r>
    </w:p>
    <w:p w:rsidR="008B07E2" w:rsidRDefault="008B07E2" w:rsidP="00C61F2C">
      <w:pPr>
        <w:rPr>
          <w:rFonts w:ascii="Arial" w:hAnsi="Arial" w:cs="Arial"/>
          <w:b/>
        </w:rPr>
      </w:pPr>
      <w:r>
        <w:rPr>
          <w:rFonts w:ascii="Arial" w:hAnsi="Arial" w:cs="Arial"/>
          <w:b/>
        </w:rPr>
        <w:t>PUBLIC COMMENT</w:t>
      </w:r>
    </w:p>
    <w:p w:rsidR="007C4E74" w:rsidRDefault="00C7203F" w:rsidP="00C61F2C">
      <w:pPr>
        <w:rPr>
          <w:rFonts w:ascii="Arial" w:hAnsi="Arial" w:cs="Arial"/>
        </w:rPr>
      </w:pPr>
      <w:r>
        <w:rPr>
          <w:rFonts w:ascii="Arial" w:hAnsi="Arial" w:cs="Arial"/>
        </w:rPr>
        <w:t>There was no public c</w:t>
      </w:r>
      <w:r w:rsidR="007C4E74">
        <w:rPr>
          <w:rFonts w:ascii="Arial" w:hAnsi="Arial" w:cs="Arial"/>
        </w:rPr>
        <w:t>omment at this time</w:t>
      </w:r>
      <w:r>
        <w:rPr>
          <w:rFonts w:ascii="Arial" w:hAnsi="Arial" w:cs="Arial"/>
        </w:rPr>
        <w:t>.</w:t>
      </w:r>
    </w:p>
    <w:p w:rsidR="00B50506" w:rsidRDefault="00B50506" w:rsidP="00C61F2C">
      <w:pPr>
        <w:rPr>
          <w:rFonts w:ascii="Arial" w:hAnsi="Arial" w:cs="Arial"/>
          <w:b/>
        </w:rPr>
      </w:pPr>
      <w:r>
        <w:rPr>
          <w:rFonts w:ascii="Arial" w:hAnsi="Arial" w:cs="Arial"/>
          <w:b/>
        </w:rPr>
        <w:t>PRESENTATIONS</w:t>
      </w:r>
    </w:p>
    <w:p w:rsidR="00B50506" w:rsidRDefault="00B50506" w:rsidP="00B50506">
      <w:pPr>
        <w:pStyle w:val="ListParagraph"/>
        <w:numPr>
          <w:ilvl w:val="0"/>
          <w:numId w:val="19"/>
        </w:numPr>
        <w:rPr>
          <w:rFonts w:ascii="Arial" w:hAnsi="Arial" w:cs="Arial"/>
        </w:rPr>
      </w:pPr>
      <w:r>
        <w:rPr>
          <w:rFonts w:ascii="Arial" w:hAnsi="Arial" w:cs="Arial"/>
        </w:rPr>
        <w:t>Proclamation – American Legion Auxiliary Poppy Month</w:t>
      </w:r>
      <w:r w:rsidR="001F7096">
        <w:rPr>
          <w:rFonts w:ascii="Arial" w:hAnsi="Arial" w:cs="Arial"/>
        </w:rPr>
        <w:t xml:space="preserve"> Included for the Record</w:t>
      </w:r>
    </w:p>
    <w:p w:rsidR="00B50506" w:rsidRPr="00B50506" w:rsidRDefault="00B50506" w:rsidP="00B50506">
      <w:pPr>
        <w:pStyle w:val="ListParagraph"/>
        <w:numPr>
          <w:ilvl w:val="0"/>
          <w:numId w:val="19"/>
        </w:numPr>
        <w:rPr>
          <w:rFonts w:ascii="Arial" w:hAnsi="Arial" w:cs="Arial"/>
        </w:rPr>
      </w:pPr>
      <w:r>
        <w:rPr>
          <w:rFonts w:ascii="Arial" w:hAnsi="Arial" w:cs="Arial"/>
        </w:rPr>
        <w:t>Proclamation – National Clerk Week</w:t>
      </w:r>
      <w:r w:rsidR="001F7096">
        <w:rPr>
          <w:rFonts w:ascii="Arial" w:hAnsi="Arial" w:cs="Arial"/>
        </w:rPr>
        <w:t xml:space="preserve"> Included for the Record</w:t>
      </w:r>
    </w:p>
    <w:p w:rsidR="00BC49E2" w:rsidRPr="00A972B3" w:rsidRDefault="00BC49E2" w:rsidP="00BC49E2">
      <w:pPr>
        <w:rPr>
          <w:rFonts w:ascii="Arial" w:hAnsi="Arial" w:cs="Arial"/>
        </w:rPr>
      </w:pPr>
      <w:r w:rsidRPr="00A972B3">
        <w:rPr>
          <w:rFonts w:ascii="Arial" w:hAnsi="Arial" w:cs="Arial"/>
          <w:b/>
        </w:rPr>
        <w:t>APPROVAL OF AGENDA</w:t>
      </w:r>
      <w:r w:rsidRPr="00A972B3">
        <w:rPr>
          <w:rFonts w:ascii="Arial" w:hAnsi="Arial" w:cs="Arial"/>
        </w:rPr>
        <w:t xml:space="preserve"> </w:t>
      </w:r>
      <w:r>
        <w:rPr>
          <w:rFonts w:ascii="Arial" w:hAnsi="Arial" w:cs="Arial"/>
        </w:rPr>
        <w:t xml:space="preserve">– </w:t>
      </w:r>
    </w:p>
    <w:p w:rsidR="00BC49E2" w:rsidRDefault="00BC49E2" w:rsidP="00BC49E2">
      <w:pPr>
        <w:spacing w:after="0"/>
        <w:rPr>
          <w:rFonts w:ascii="Arial" w:hAnsi="Arial" w:cs="Arial"/>
          <w:b/>
        </w:rPr>
      </w:pPr>
      <w:bookmarkStart w:id="1" w:name="OLE_LINK1"/>
      <w:r>
        <w:rPr>
          <w:rFonts w:ascii="Arial" w:hAnsi="Arial" w:cs="Arial"/>
          <w:b/>
        </w:rPr>
        <w:t>Councilor Rogers</w:t>
      </w:r>
      <w:r w:rsidRPr="00A972B3">
        <w:rPr>
          <w:rFonts w:ascii="Arial" w:hAnsi="Arial" w:cs="Arial"/>
          <w:b/>
        </w:rPr>
        <w:t xml:space="preserve"> made a motion to approve the Agenda</w:t>
      </w:r>
      <w:r>
        <w:rPr>
          <w:rFonts w:ascii="Arial" w:hAnsi="Arial" w:cs="Arial"/>
          <w:b/>
        </w:rPr>
        <w:t xml:space="preserve"> </w:t>
      </w:r>
    </w:p>
    <w:p w:rsidR="00BC49E2" w:rsidRDefault="005E6E62" w:rsidP="00BC49E2">
      <w:pPr>
        <w:spacing w:after="0"/>
        <w:rPr>
          <w:rFonts w:ascii="Arial" w:hAnsi="Arial" w:cs="Arial"/>
          <w:b/>
        </w:rPr>
      </w:pPr>
      <w:r>
        <w:rPr>
          <w:rFonts w:ascii="Arial" w:hAnsi="Arial" w:cs="Arial"/>
          <w:b/>
        </w:rPr>
        <w:t>Councilor Lafont</w:t>
      </w:r>
      <w:r w:rsidR="00BC49E2" w:rsidRPr="00A972B3">
        <w:rPr>
          <w:rFonts w:ascii="Arial" w:hAnsi="Arial" w:cs="Arial"/>
          <w:b/>
        </w:rPr>
        <w:t xml:space="preserve"> seconded.</w:t>
      </w:r>
    </w:p>
    <w:p w:rsidR="005E6E62" w:rsidRDefault="005E6E62" w:rsidP="005E6E62">
      <w:pPr>
        <w:spacing w:after="0"/>
        <w:rPr>
          <w:rFonts w:ascii="Arial" w:hAnsi="Arial" w:cs="Arial"/>
          <w:b/>
        </w:rPr>
      </w:pPr>
      <w:r>
        <w:rPr>
          <w:rFonts w:ascii="Arial" w:hAnsi="Arial" w:cs="Arial"/>
          <w:b/>
        </w:rPr>
        <w:t>A Roll Call Vote was held:</w:t>
      </w:r>
    </w:p>
    <w:p w:rsidR="005E6E62" w:rsidRDefault="005E6E62" w:rsidP="005E6E62">
      <w:pPr>
        <w:spacing w:after="0"/>
        <w:rPr>
          <w:rFonts w:ascii="Arial" w:hAnsi="Arial" w:cs="Arial"/>
          <w:b/>
        </w:rPr>
      </w:pPr>
      <w:r>
        <w:rPr>
          <w:rFonts w:ascii="Arial" w:hAnsi="Arial" w:cs="Arial"/>
          <w:b/>
        </w:rPr>
        <w:t>Mayor Pro-Tem Skinner voted yes.</w:t>
      </w:r>
    </w:p>
    <w:p w:rsidR="005E6E62" w:rsidRDefault="005E6E62" w:rsidP="005E6E62">
      <w:pPr>
        <w:spacing w:after="0"/>
        <w:rPr>
          <w:rFonts w:ascii="Arial" w:hAnsi="Arial" w:cs="Arial"/>
          <w:b/>
        </w:rPr>
      </w:pPr>
      <w:r>
        <w:rPr>
          <w:rFonts w:ascii="Arial" w:hAnsi="Arial" w:cs="Arial"/>
          <w:b/>
        </w:rPr>
        <w:t>Councilor LaFont voted yes.</w:t>
      </w:r>
    </w:p>
    <w:p w:rsidR="005E6E62" w:rsidRDefault="005E6E62" w:rsidP="005E6E62">
      <w:pPr>
        <w:spacing w:after="0"/>
        <w:rPr>
          <w:rFonts w:ascii="Arial" w:hAnsi="Arial" w:cs="Arial"/>
          <w:b/>
        </w:rPr>
      </w:pPr>
      <w:r>
        <w:rPr>
          <w:rFonts w:ascii="Arial" w:hAnsi="Arial" w:cs="Arial"/>
          <w:b/>
        </w:rPr>
        <w:t xml:space="preserve">Councilor Rogers </w:t>
      </w:r>
      <w:r w:rsidRPr="00157F60">
        <w:rPr>
          <w:rFonts w:ascii="Arial" w:hAnsi="Arial" w:cs="Arial"/>
          <w:b/>
        </w:rPr>
        <w:t>voted</w:t>
      </w:r>
      <w:r>
        <w:rPr>
          <w:rFonts w:ascii="Arial" w:hAnsi="Arial" w:cs="Arial"/>
          <w:b/>
        </w:rPr>
        <w:t xml:space="preserve"> yes.</w:t>
      </w:r>
    </w:p>
    <w:p w:rsidR="005E6E62" w:rsidRDefault="005E6E62" w:rsidP="005E6E62">
      <w:pPr>
        <w:spacing w:after="0"/>
        <w:rPr>
          <w:rFonts w:ascii="Arial" w:hAnsi="Arial" w:cs="Arial"/>
          <w:b/>
        </w:rPr>
      </w:pPr>
      <w:r>
        <w:rPr>
          <w:rFonts w:ascii="Arial" w:hAnsi="Arial" w:cs="Arial"/>
          <w:b/>
        </w:rPr>
        <w:t>Councilor Trager voted yes.</w:t>
      </w:r>
    </w:p>
    <w:p w:rsidR="00C7203F" w:rsidRDefault="00C7203F" w:rsidP="005E6E62">
      <w:pPr>
        <w:spacing w:after="0"/>
        <w:rPr>
          <w:rFonts w:ascii="Arial" w:hAnsi="Arial" w:cs="Arial"/>
          <w:b/>
        </w:rPr>
      </w:pPr>
    </w:p>
    <w:p w:rsidR="00C7203F" w:rsidRDefault="00C7203F" w:rsidP="005E6E62">
      <w:pPr>
        <w:spacing w:after="0"/>
        <w:rPr>
          <w:rFonts w:ascii="Arial" w:hAnsi="Arial" w:cs="Arial"/>
          <w:b/>
        </w:rPr>
      </w:pPr>
      <w:r>
        <w:rPr>
          <w:rFonts w:ascii="Arial" w:hAnsi="Arial" w:cs="Arial"/>
          <w:b/>
        </w:rPr>
        <w:t>Motion carried.</w:t>
      </w:r>
    </w:p>
    <w:p w:rsidR="001B0C65" w:rsidRPr="001B0C65" w:rsidRDefault="001B0C65" w:rsidP="005E6E62">
      <w:pPr>
        <w:spacing w:after="0"/>
        <w:rPr>
          <w:rFonts w:ascii="Arial" w:hAnsi="Arial" w:cs="Arial"/>
        </w:rPr>
      </w:pPr>
    </w:p>
    <w:p w:rsidR="00AB0EFD" w:rsidRDefault="00AB0EFD" w:rsidP="00AB0EFD">
      <w:pPr>
        <w:spacing w:after="0"/>
        <w:rPr>
          <w:rFonts w:ascii="Arial" w:hAnsi="Arial" w:cs="Arial"/>
          <w:b/>
        </w:rPr>
      </w:pPr>
      <w:r>
        <w:rPr>
          <w:rFonts w:ascii="Arial" w:hAnsi="Arial" w:cs="Arial"/>
          <w:b/>
        </w:rPr>
        <w:t>MAYOR AND COUNCIL REPORT</w:t>
      </w:r>
    </w:p>
    <w:p w:rsidR="001B0C65" w:rsidRDefault="001B0C65" w:rsidP="001B0C65">
      <w:pPr>
        <w:spacing w:after="0"/>
        <w:rPr>
          <w:rFonts w:ascii="Arial" w:hAnsi="Arial" w:cs="Arial"/>
        </w:rPr>
      </w:pPr>
      <w:r>
        <w:rPr>
          <w:rFonts w:ascii="Arial" w:hAnsi="Arial" w:cs="Arial"/>
        </w:rPr>
        <w:t>Mayor Pro-Tem Skinner reported that there were numerous meeting the last couple of weeks. The Hospital Board members</w:t>
      </w:r>
      <w:r w:rsidR="001800A4">
        <w:rPr>
          <w:rFonts w:ascii="Arial" w:hAnsi="Arial" w:cs="Arial"/>
        </w:rPr>
        <w:t xml:space="preserve"> wanted it to be stated that the Board Members did get together to create a letter as per request.</w:t>
      </w:r>
      <w:r>
        <w:rPr>
          <w:rFonts w:ascii="Arial" w:hAnsi="Arial" w:cs="Arial"/>
        </w:rPr>
        <w:t xml:space="preserve"> Mayor Kent, Mayor Green, and Mayor Pro-Tem Skinner</w:t>
      </w:r>
      <w:r w:rsidR="001800A4">
        <w:rPr>
          <w:rFonts w:ascii="Arial" w:hAnsi="Arial" w:cs="Arial"/>
        </w:rPr>
        <w:t xml:space="preserve"> made some revisions and the letter </w:t>
      </w:r>
      <w:r>
        <w:rPr>
          <w:rFonts w:ascii="Arial" w:hAnsi="Arial" w:cs="Arial"/>
        </w:rPr>
        <w:t xml:space="preserve">was delivered to Chairperson Warren Cross and </w:t>
      </w:r>
      <w:r w:rsidR="001800A4">
        <w:rPr>
          <w:rFonts w:ascii="Arial" w:hAnsi="Arial" w:cs="Arial"/>
        </w:rPr>
        <w:t xml:space="preserve">a copy will be sent to the board. Also, the New Mexico tourism department will be doing a presentation, a </w:t>
      </w:r>
      <w:r w:rsidR="001800A4">
        <w:rPr>
          <w:rFonts w:ascii="Arial" w:hAnsi="Arial" w:cs="Arial"/>
        </w:rPr>
        <w:lastRenderedPageBreak/>
        <w:t>Sharks Tanks presentation to be held May 10</w:t>
      </w:r>
      <w:r w:rsidR="001800A4" w:rsidRPr="001800A4">
        <w:rPr>
          <w:rFonts w:ascii="Arial" w:hAnsi="Arial" w:cs="Arial"/>
          <w:vertAlign w:val="superscript"/>
        </w:rPr>
        <w:t>th</w:t>
      </w:r>
      <w:r w:rsidR="001800A4">
        <w:rPr>
          <w:rFonts w:ascii="Arial" w:hAnsi="Arial" w:cs="Arial"/>
        </w:rPr>
        <w:t xml:space="preserve"> at 10:05AM at the Hyatt. The regents will be judged on the presentation, and will report the outcome on the judgment of the presentation. Also, a Workforce Solutions meeting will be held in Deming, NM. A report will be given after the meeting.</w:t>
      </w:r>
    </w:p>
    <w:p w:rsidR="00814F7F" w:rsidRDefault="00814F7F" w:rsidP="001B0C65">
      <w:pPr>
        <w:spacing w:after="0"/>
        <w:rPr>
          <w:rFonts w:ascii="Arial" w:hAnsi="Arial" w:cs="Arial"/>
        </w:rPr>
      </w:pPr>
    </w:p>
    <w:p w:rsidR="001B0C65" w:rsidRDefault="001B0C65" w:rsidP="001B0C65">
      <w:pPr>
        <w:spacing w:after="0"/>
        <w:rPr>
          <w:rFonts w:ascii="Arial" w:hAnsi="Arial" w:cs="Arial"/>
        </w:rPr>
      </w:pPr>
      <w:r>
        <w:rPr>
          <w:rFonts w:ascii="Arial" w:hAnsi="Arial" w:cs="Arial"/>
        </w:rPr>
        <w:t xml:space="preserve">Councilor </w:t>
      </w:r>
      <w:proofErr w:type="spellStart"/>
      <w:r>
        <w:rPr>
          <w:rFonts w:ascii="Arial" w:hAnsi="Arial" w:cs="Arial"/>
        </w:rPr>
        <w:t>Lafont</w:t>
      </w:r>
      <w:proofErr w:type="spellEnd"/>
      <w:r>
        <w:rPr>
          <w:rFonts w:ascii="Arial" w:hAnsi="Arial" w:cs="Arial"/>
        </w:rPr>
        <w:t xml:space="preserve"> had nothing to report at this time</w:t>
      </w:r>
    </w:p>
    <w:p w:rsidR="00814F7F" w:rsidRDefault="00814F7F" w:rsidP="001B0C65">
      <w:pPr>
        <w:spacing w:after="0"/>
        <w:rPr>
          <w:rFonts w:ascii="Arial" w:hAnsi="Arial" w:cs="Arial"/>
        </w:rPr>
      </w:pPr>
    </w:p>
    <w:p w:rsidR="001B0C65" w:rsidRDefault="001B0C65" w:rsidP="001B0C65">
      <w:pPr>
        <w:spacing w:after="0"/>
        <w:rPr>
          <w:rFonts w:ascii="Arial" w:hAnsi="Arial" w:cs="Arial"/>
        </w:rPr>
      </w:pPr>
      <w:r>
        <w:rPr>
          <w:rFonts w:ascii="Arial" w:hAnsi="Arial" w:cs="Arial"/>
        </w:rPr>
        <w:t xml:space="preserve">Councilor </w:t>
      </w:r>
      <w:proofErr w:type="spellStart"/>
      <w:r>
        <w:rPr>
          <w:rFonts w:ascii="Arial" w:hAnsi="Arial" w:cs="Arial"/>
        </w:rPr>
        <w:t>Trager</w:t>
      </w:r>
      <w:proofErr w:type="spellEnd"/>
      <w:r>
        <w:rPr>
          <w:rFonts w:ascii="Arial" w:hAnsi="Arial" w:cs="Arial"/>
        </w:rPr>
        <w:t xml:space="preserve"> had nothing to report at this time</w:t>
      </w:r>
    </w:p>
    <w:p w:rsidR="00814F7F" w:rsidRDefault="00814F7F" w:rsidP="001B0C65">
      <w:pPr>
        <w:spacing w:after="0"/>
        <w:rPr>
          <w:rFonts w:ascii="Arial" w:hAnsi="Arial" w:cs="Arial"/>
        </w:rPr>
      </w:pPr>
    </w:p>
    <w:p w:rsidR="001B0C65" w:rsidRDefault="001B0C65" w:rsidP="001B0C65">
      <w:pPr>
        <w:spacing w:after="0"/>
        <w:rPr>
          <w:rFonts w:ascii="Arial" w:hAnsi="Arial" w:cs="Arial"/>
        </w:rPr>
      </w:pPr>
      <w:r>
        <w:rPr>
          <w:rFonts w:ascii="Arial" w:hAnsi="Arial" w:cs="Arial"/>
        </w:rPr>
        <w:t>Councilor Rogers</w:t>
      </w:r>
      <w:r w:rsidR="00DD6035">
        <w:rPr>
          <w:rFonts w:ascii="Arial" w:hAnsi="Arial" w:cs="Arial"/>
        </w:rPr>
        <w:t xml:space="preserve"> reported that the SCRDA Board Meeting had been changed from May 10, 2017 to May 17, 2017 same time and same location.</w:t>
      </w:r>
    </w:p>
    <w:p w:rsidR="00DD6035" w:rsidRDefault="00DD6035" w:rsidP="001B0C65">
      <w:pPr>
        <w:spacing w:after="0"/>
        <w:rPr>
          <w:rFonts w:ascii="Arial" w:hAnsi="Arial" w:cs="Arial"/>
        </w:rPr>
      </w:pPr>
    </w:p>
    <w:p w:rsidR="00DD6035" w:rsidRDefault="00DD6035" w:rsidP="001B0C65">
      <w:pPr>
        <w:spacing w:after="0"/>
        <w:rPr>
          <w:rFonts w:ascii="Arial" w:hAnsi="Arial" w:cs="Arial"/>
        </w:rPr>
      </w:pPr>
      <w:r>
        <w:rPr>
          <w:rFonts w:ascii="Arial" w:hAnsi="Arial" w:cs="Arial"/>
        </w:rPr>
        <w:t>Mayor Kent announced that she is waiting for final paperwork for the Road Exchange for Rock Canyon Blvd, which was submitted for the exchange of Rock Canyon for the NM DOT to the City of Elephant Butte. The Final Signatures are in Santa Fe after being signed by Mayor Kent. A final word on the transfer should be received within the next couple of weeks. Golf Carts and ATV’s will be able to be driven on Rock Canyon once the transfer is complete. A conference call is scheduled for May 5</w:t>
      </w:r>
      <w:r w:rsidRPr="00DD6035">
        <w:rPr>
          <w:rFonts w:ascii="Arial" w:hAnsi="Arial" w:cs="Arial"/>
          <w:vertAlign w:val="superscript"/>
        </w:rPr>
        <w:t>th</w:t>
      </w:r>
      <w:r>
        <w:rPr>
          <w:rFonts w:ascii="Arial" w:hAnsi="Arial" w:cs="Arial"/>
        </w:rPr>
        <w:t xml:space="preserve"> with Christy </w:t>
      </w:r>
      <w:proofErr w:type="spellStart"/>
      <w:r>
        <w:rPr>
          <w:rFonts w:ascii="Arial" w:hAnsi="Arial" w:cs="Arial"/>
        </w:rPr>
        <w:t>Tafoya</w:t>
      </w:r>
      <w:proofErr w:type="spellEnd"/>
      <w:r>
        <w:rPr>
          <w:rFonts w:ascii="Arial" w:hAnsi="Arial" w:cs="Arial"/>
        </w:rPr>
        <w:t xml:space="preserve"> with the State Parks, </w:t>
      </w:r>
      <w:r w:rsidR="00F55EF5">
        <w:rPr>
          <w:rFonts w:ascii="Arial" w:hAnsi="Arial" w:cs="Arial"/>
        </w:rPr>
        <w:t>b</w:t>
      </w:r>
      <w:r>
        <w:rPr>
          <w:rFonts w:ascii="Arial" w:hAnsi="Arial" w:cs="Arial"/>
        </w:rPr>
        <w:t xml:space="preserve">ecause there are several citizens that have approached Mayor Kent with the </w:t>
      </w:r>
      <w:r w:rsidR="00F55EF5">
        <w:rPr>
          <w:rFonts w:ascii="Arial" w:hAnsi="Arial" w:cs="Arial"/>
        </w:rPr>
        <w:t>interest in having ATV capability on the State Park Land, the purpose of this call is to see if this issue can be approved for the weekenders who would like to come down and ride their ATV’s. The point made by citizens is “Farming Trucks can be on State Parks Land, why can’t ATV’s”. Conveyance of the Golf Course is moving along. The Liquor License has been approved, which means the bar at the Golf Course will be open the afternoon of May 3</w:t>
      </w:r>
      <w:r w:rsidR="00F55EF5" w:rsidRPr="00F55EF5">
        <w:rPr>
          <w:rFonts w:ascii="Arial" w:hAnsi="Arial" w:cs="Arial"/>
          <w:vertAlign w:val="superscript"/>
        </w:rPr>
        <w:t>rd</w:t>
      </w:r>
      <w:r w:rsidR="00F55EF5">
        <w:rPr>
          <w:rFonts w:ascii="Arial" w:hAnsi="Arial" w:cs="Arial"/>
        </w:rPr>
        <w:t xml:space="preserve">, but will be with the lease of License from Turtleback Mountain Properties until the complete transfer is made. The bar had to be closed for seven days while the lease was completed. Last weekend there was a tournament with no bar available so the tournament participants were disappointed that there was not going to be alcohol served. The Elephant Butte Inn applies for a Picnic License to be able to serve for that weekend, which was beneficial because participants were able to eat at the restaurant and have their drinks as well, which the outcome was money for the Bar/Restaurant. </w:t>
      </w:r>
      <w:r w:rsidR="00814F7F">
        <w:rPr>
          <w:rFonts w:ascii="Arial" w:hAnsi="Arial" w:cs="Arial"/>
        </w:rPr>
        <w:t>Progression is being made and things are looking better from a financial view. The restaurant proposal that was awarded has a target date of June 1</w:t>
      </w:r>
      <w:r w:rsidR="00814F7F" w:rsidRPr="00814F7F">
        <w:rPr>
          <w:rFonts w:ascii="Arial" w:hAnsi="Arial" w:cs="Arial"/>
          <w:vertAlign w:val="superscript"/>
        </w:rPr>
        <w:t>st</w:t>
      </w:r>
      <w:r w:rsidR="00814F7F">
        <w:rPr>
          <w:rFonts w:ascii="Arial" w:hAnsi="Arial" w:cs="Arial"/>
        </w:rPr>
        <w:t>.</w:t>
      </w:r>
    </w:p>
    <w:p w:rsidR="00AB0EFD" w:rsidRDefault="00AB0EFD" w:rsidP="00AB0EFD">
      <w:pPr>
        <w:spacing w:after="0"/>
        <w:rPr>
          <w:rFonts w:ascii="Arial" w:hAnsi="Arial" w:cs="Arial"/>
        </w:rPr>
      </w:pPr>
    </w:p>
    <w:p w:rsidR="001B0C65" w:rsidRPr="001B0C65" w:rsidRDefault="001B0C65" w:rsidP="00AB0EFD">
      <w:pPr>
        <w:spacing w:after="0"/>
        <w:rPr>
          <w:rFonts w:ascii="Arial" w:hAnsi="Arial" w:cs="Arial"/>
          <w:b/>
        </w:rPr>
      </w:pPr>
    </w:p>
    <w:p w:rsidR="00814F7F" w:rsidRDefault="00AB0EFD" w:rsidP="00AB0EFD">
      <w:pPr>
        <w:spacing w:after="0"/>
        <w:rPr>
          <w:rFonts w:ascii="Arial" w:hAnsi="Arial" w:cs="Arial"/>
          <w:b/>
        </w:rPr>
      </w:pPr>
      <w:r w:rsidRPr="00377FC4">
        <w:rPr>
          <w:rFonts w:ascii="Arial" w:hAnsi="Arial" w:cs="Arial"/>
          <w:b/>
        </w:rPr>
        <w:t xml:space="preserve">Manager’s Report </w:t>
      </w:r>
      <w:r w:rsidR="00B56224">
        <w:rPr>
          <w:rFonts w:ascii="Arial" w:hAnsi="Arial" w:cs="Arial"/>
          <w:b/>
        </w:rPr>
        <w:t xml:space="preserve">   </w:t>
      </w:r>
    </w:p>
    <w:p w:rsidR="00033A79" w:rsidRDefault="00814F7F" w:rsidP="00AB0EFD">
      <w:pPr>
        <w:spacing w:after="0"/>
        <w:rPr>
          <w:rFonts w:ascii="Arial" w:hAnsi="Arial" w:cs="Arial"/>
        </w:rPr>
      </w:pPr>
      <w:r>
        <w:rPr>
          <w:rFonts w:ascii="Arial" w:hAnsi="Arial" w:cs="Arial"/>
        </w:rPr>
        <w:t xml:space="preserve">Manager Lucero is in Albuquerque for a Planning and Zoning </w:t>
      </w:r>
      <w:r w:rsidR="00B56224">
        <w:rPr>
          <w:rFonts w:ascii="Arial" w:hAnsi="Arial" w:cs="Arial"/>
        </w:rPr>
        <w:t xml:space="preserve">Training. Clerk </w:t>
      </w:r>
      <w:proofErr w:type="spellStart"/>
      <w:r w:rsidR="00B56224">
        <w:rPr>
          <w:rFonts w:ascii="Arial" w:hAnsi="Arial" w:cs="Arial"/>
        </w:rPr>
        <w:t>Rieth</w:t>
      </w:r>
      <w:proofErr w:type="spellEnd"/>
      <w:r w:rsidR="00B56224">
        <w:rPr>
          <w:rFonts w:ascii="Arial" w:hAnsi="Arial" w:cs="Arial"/>
        </w:rPr>
        <w:t xml:space="preserve"> and Manager Lucero have been working hard on the budget. Manager Lucero will be meeting with Public Works Director Cole for Water and Wastewater Budge as well as with Chief Boone for Fire and EMS Budget. Manager Lucero’s goal with the budget is to tighten our belts. There have been many things going on that we need to keep in mind such as Golf Course and Lake Shore acquisitions and the impending Dam Site Project. As you know, revenues from the state have been declined for the last couple of years so we need to make sure that we can weather any storm that may appear. This year SCRDA went down to $11,000. We are working a number of cost saving measures. We are </w:t>
      </w:r>
      <w:r w:rsidR="00C37B56">
        <w:rPr>
          <w:rFonts w:ascii="Arial" w:hAnsi="Arial" w:cs="Arial"/>
        </w:rPr>
        <w:t>looking at getting the road grad</w:t>
      </w:r>
      <w:r w:rsidR="00B56224">
        <w:rPr>
          <w:rFonts w:ascii="Arial" w:hAnsi="Arial" w:cs="Arial"/>
        </w:rPr>
        <w:t xml:space="preserve">er, dump truck, and water truck from TMP. Public Works Director Cole has already had someone assess them and they will need some work which most of it is minor, overall they are in good condition. This addition will save the city $46,000 on just the </w:t>
      </w:r>
      <w:r w:rsidR="00C37B56">
        <w:rPr>
          <w:rFonts w:ascii="Arial" w:hAnsi="Arial" w:cs="Arial"/>
        </w:rPr>
        <w:t xml:space="preserve">road grading and repair contract for the year. Yes, we do have a person on staff </w:t>
      </w:r>
      <w:proofErr w:type="gramStart"/>
      <w:r w:rsidR="00C37B56">
        <w:rPr>
          <w:rFonts w:ascii="Arial" w:hAnsi="Arial" w:cs="Arial"/>
        </w:rPr>
        <w:t>who</w:t>
      </w:r>
      <w:proofErr w:type="gramEnd"/>
      <w:r w:rsidR="00C37B56">
        <w:rPr>
          <w:rFonts w:ascii="Arial" w:hAnsi="Arial" w:cs="Arial"/>
        </w:rPr>
        <w:t xml:space="preserve"> can operate all of this machinery. We also anticipate a cost saving on outsourcing other work such as water and sewer taps which cost us $2,400 a piece and other such items that we have been outsourcing, Please pay special attention to the bottom of page 4 of the general fund budget that Clerk </w:t>
      </w:r>
      <w:proofErr w:type="spellStart"/>
      <w:r w:rsidR="00C37B56">
        <w:rPr>
          <w:rFonts w:ascii="Arial" w:hAnsi="Arial" w:cs="Arial"/>
        </w:rPr>
        <w:t>Rieth</w:t>
      </w:r>
      <w:proofErr w:type="spellEnd"/>
      <w:r w:rsidR="00C37B56">
        <w:rPr>
          <w:rFonts w:ascii="Arial" w:hAnsi="Arial" w:cs="Arial"/>
        </w:rPr>
        <w:t xml:space="preserve"> distributed.  In other news, we have received our completed contract for the highway, which will be filed with the county clerk this week. Waiting on work from DOT on the final awards of Michigan and Warm Springs, this will be worked into </w:t>
      </w:r>
      <w:r w:rsidR="00C37B56">
        <w:rPr>
          <w:rFonts w:ascii="Arial" w:hAnsi="Arial" w:cs="Arial"/>
        </w:rPr>
        <w:lastRenderedPageBreak/>
        <w:t>the budget. Manager Lucero has not heard anything else from the County on the minimum pool resolution, or when they would like to have that approved. Nor has Manager Lucero heard anything further on the issue with the Sheriff’s department and the proposed contract.</w:t>
      </w:r>
      <w:r w:rsidR="000466E0">
        <w:rPr>
          <w:rFonts w:ascii="Arial" w:hAnsi="Arial" w:cs="Arial"/>
        </w:rPr>
        <w:t xml:space="preserve"> Susan </w:t>
      </w:r>
      <w:proofErr w:type="spellStart"/>
      <w:r w:rsidR="000466E0">
        <w:rPr>
          <w:rFonts w:ascii="Arial" w:hAnsi="Arial" w:cs="Arial"/>
        </w:rPr>
        <w:t>Rait</w:t>
      </w:r>
      <w:r w:rsidR="00B75E1A">
        <w:rPr>
          <w:rFonts w:ascii="Arial" w:hAnsi="Arial" w:cs="Arial"/>
        </w:rPr>
        <w:t>t</w:t>
      </w:r>
      <w:proofErr w:type="spellEnd"/>
      <w:r w:rsidR="00B75E1A">
        <w:rPr>
          <w:rFonts w:ascii="Arial" w:hAnsi="Arial" w:cs="Arial"/>
        </w:rPr>
        <w:t xml:space="preserve"> from Spaceport America contacted Mayor Pro-Tem Skinner</w:t>
      </w:r>
      <w:r w:rsidR="000466E0">
        <w:rPr>
          <w:rFonts w:ascii="Arial" w:hAnsi="Arial" w:cs="Arial"/>
        </w:rPr>
        <w:t xml:space="preserve"> requesting information on Hoteliers in T or C or Elephant Butte that will have vacancies on June 19th through the 25</w:t>
      </w:r>
      <w:r w:rsidR="000466E0" w:rsidRPr="000466E0">
        <w:rPr>
          <w:rFonts w:ascii="Arial" w:hAnsi="Arial" w:cs="Arial"/>
          <w:vertAlign w:val="superscript"/>
        </w:rPr>
        <w:t>th</w:t>
      </w:r>
      <w:r w:rsidR="000466E0">
        <w:rPr>
          <w:rFonts w:ascii="Arial" w:hAnsi="Arial" w:cs="Arial"/>
        </w:rPr>
        <w:t xml:space="preserve">, and is requesting that Hoteliers contact Susan </w:t>
      </w:r>
      <w:proofErr w:type="spellStart"/>
      <w:r w:rsidR="000466E0">
        <w:rPr>
          <w:rFonts w:ascii="Arial" w:hAnsi="Arial" w:cs="Arial"/>
        </w:rPr>
        <w:t>Raitt</w:t>
      </w:r>
      <w:proofErr w:type="spellEnd"/>
      <w:r w:rsidR="000466E0">
        <w:rPr>
          <w:rFonts w:ascii="Arial" w:hAnsi="Arial" w:cs="Arial"/>
        </w:rPr>
        <w:t xml:space="preserve"> directly with rates, availability, and contact information.  </w:t>
      </w:r>
    </w:p>
    <w:p w:rsidR="00033A79" w:rsidRPr="00AB0EFD" w:rsidRDefault="00033A79" w:rsidP="00AB0EFD">
      <w:pPr>
        <w:spacing w:after="0"/>
        <w:rPr>
          <w:rFonts w:ascii="Arial" w:hAnsi="Arial" w:cs="Arial"/>
          <w:b/>
        </w:rPr>
      </w:pPr>
    </w:p>
    <w:p w:rsidR="00AB0EFD" w:rsidRDefault="00AB0EFD" w:rsidP="00AB0EFD">
      <w:pPr>
        <w:spacing w:after="0"/>
        <w:rPr>
          <w:rFonts w:ascii="Arial" w:hAnsi="Arial" w:cs="Arial"/>
          <w:b/>
        </w:rPr>
      </w:pPr>
      <w:r>
        <w:rPr>
          <w:rFonts w:ascii="Arial" w:hAnsi="Arial" w:cs="Arial"/>
          <w:b/>
        </w:rPr>
        <w:t>Clerk-Treasurer’s Report</w:t>
      </w:r>
      <w:r w:rsidR="00B41007">
        <w:rPr>
          <w:rFonts w:ascii="Arial" w:hAnsi="Arial" w:cs="Arial"/>
          <w:b/>
        </w:rPr>
        <w:t xml:space="preserve"> </w:t>
      </w:r>
    </w:p>
    <w:p w:rsidR="00F21CFD" w:rsidRDefault="00FB5CC5" w:rsidP="00AB0EFD">
      <w:pPr>
        <w:spacing w:after="0"/>
        <w:rPr>
          <w:rFonts w:ascii="Arial" w:hAnsi="Arial" w:cs="Arial"/>
        </w:rPr>
      </w:pPr>
      <w:r>
        <w:rPr>
          <w:rFonts w:ascii="Arial" w:hAnsi="Arial" w:cs="Arial"/>
        </w:rPr>
        <w:t xml:space="preserve">Clerk </w:t>
      </w:r>
      <w:proofErr w:type="spellStart"/>
      <w:r>
        <w:rPr>
          <w:rFonts w:ascii="Arial" w:hAnsi="Arial" w:cs="Arial"/>
        </w:rPr>
        <w:t>Rieth</w:t>
      </w:r>
      <w:proofErr w:type="spellEnd"/>
      <w:r>
        <w:rPr>
          <w:rFonts w:ascii="Arial" w:hAnsi="Arial" w:cs="Arial"/>
        </w:rPr>
        <w:t xml:space="preserve"> reported that the Clerk’s office received $540 grant reimbursement for CPO Training for Deputy Clerk </w:t>
      </w:r>
      <w:proofErr w:type="spellStart"/>
      <w:r>
        <w:rPr>
          <w:rFonts w:ascii="Arial" w:hAnsi="Arial" w:cs="Arial"/>
        </w:rPr>
        <w:t>Apodaca</w:t>
      </w:r>
      <w:proofErr w:type="spellEnd"/>
      <w:r w:rsidR="005F30F0">
        <w:rPr>
          <w:rFonts w:ascii="Arial" w:hAnsi="Arial" w:cs="Arial"/>
        </w:rPr>
        <w:t xml:space="preserve">, which we are working on getting Deputy Clerk </w:t>
      </w:r>
      <w:proofErr w:type="spellStart"/>
      <w:r w:rsidR="005F30F0">
        <w:rPr>
          <w:rFonts w:ascii="Arial" w:hAnsi="Arial" w:cs="Arial"/>
        </w:rPr>
        <w:t>Apodaca</w:t>
      </w:r>
      <w:proofErr w:type="spellEnd"/>
      <w:r w:rsidR="005F30F0">
        <w:rPr>
          <w:rFonts w:ascii="Arial" w:hAnsi="Arial" w:cs="Arial"/>
        </w:rPr>
        <w:t xml:space="preserve"> as a secondary so if Clerk </w:t>
      </w:r>
      <w:proofErr w:type="spellStart"/>
      <w:r w:rsidR="005F30F0">
        <w:rPr>
          <w:rFonts w:ascii="Arial" w:hAnsi="Arial" w:cs="Arial"/>
        </w:rPr>
        <w:t>Rieth</w:t>
      </w:r>
      <w:proofErr w:type="spellEnd"/>
      <w:r w:rsidR="005F30F0">
        <w:rPr>
          <w:rFonts w:ascii="Arial" w:hAnsi="Arial" w:cs="Arial"/>
        </w:rPr>
        <w:t xml:space="preserve"> is out of the office there will a Procurement Officer present </w:t>
      </w:r>
      <w:r>
        <w:rPr>
          <w:rFonts w:ascii="Arial" w:hAnsi="Arial" w:cs="Arial"/>
        </w:rPr>
        <w:t xml:space="preserve">. A GRT trend chart has been included for the record. Manager Lucero had a great idea to streamline the Utility Billing process by moving from the traditional format to a postcard bill, which would save approximately $1,152.00 per year. Clerk </w:t>
      </w:r>
      <w:proofErr w:type="spellStart"/>
      <w:r>
        <w:rPr>
          <w:rFonts w:ascii="Arial" w:hAnsi="Arial" w:cs="Arial"/>
        </w:rPr>
        <w:t>Rieth</w:t>
      </w:r>
      <w:proofErr w:type="spellEnd"/>
      <w:r>
        <w:rPr>
          <w:rFonts w:ascii="Arial" w:hAnsi="Arial" w:cs="Arial"/>
        </w:rPr>
        <w:t xml:space="preserve"> would like to request that the money saved be allocated toward sending the Utility Clerk </w:t>
      </w:r>
      <w:r w:rsidR="005F30F0">
        <w:rPr>
          <w:rFonts w:ascii="Arial" w:hAnsi="Arial" w:cs="Arial"/>
        </w:rPr>
        <w:t>along with the Deputy Clerk and City Clerk through</w:t>
      </w:r>
      <w:r>
        <w:rPr>
          <w:rFonts w:ascii="Arial" w:hAnsi="Arial" w:cs="Arial"/>
        </w:rPr>
        <w:t xml:space="preserve"> the Clerk’s training program, which is approximately an equivalent expense, </w:t>
      </w:r>
      <w:r w:rsidR="005F30F0">
        <w:rPr>
          <w:rFonts w:ascii="Arial" w:hAnsi="Arial" w:cs="Arial"/>
        </w:rPr>
        <w:t xml:space="preserve">and would provide some very valuable and much needed training. </w:t>
      </w:r>
    </w:p>
    <w:p w:rsidR="005F30F0" w:rsidRDefault="005F30F0" w:rsidP="00AB0EFD">
      <w:pPr>
        <w:spacing w:after="0"/>
        <w:rPr>
          <w:rFonts w:ascii="Arial" w:hAnsi="Arial" w:cs="Arial"/>
          <w:b/>
        </w:rPr>
      </w:pPr>
    </w:p>
    <w:p w:rsidR="005F30F0" w:rsidRPr="005F30F0" w:rsidRDefault="005F30F0" w:rsidP="00AB0EFD">
      <w:pPr>
        <w:spacing w:after="0"/>
        <w:rPr>
          <w:rFonts w:ascii="Arial" w:hAnsi="Arial" w:cs="Arial"/>
          <w:b/>
        </w:rPr>
      </w:pPr>
      <w:r w:rsidRPr="005F30F0">
        <w:rPr>
          <w:rFonts w:ascii="Arial" w:hAnsi="Arial" w:cs="Arial"/>
          <w:b/>
        </w:rPr>
        <w:t>Chamber Report</w:t>
      </w:r>
    </w:p>
    <w:p w:rsidR="00B75E1A" w:rsidRPr="00193AB2" w:rsidRDefault="00B75E1A" w:rsidP="00AB0EFD">
      <w:pPr>
        <w:spacing w:after="0"/>
        <w:rPr>
          <w:rFonts w:ascii="Arial" w:hAnsi="Arial" w:cs="Arial"/>
        </w:rPr>
      </w:pPr>
      <w:r w:rsidRPr="00193AB2">
        <w:rPr>
          <w:rFonts w:ascii="Arial" w:hAnsi="Arial" w:cs="Arial"/>
        </w:rPr>
        <w:t xml:space="preserve">The Chamber lost a few officers and had a hard time filling those posts. As a result of that the Lodger’s Tax entry date was missed. Had the Chamber been more focused the deadline would not have passed them. Election process will start this month. Highly encourage people to step up and run for these positions. Those position need to be filled and none of the interim are planning on running for those positions. Quarterly reports will be filed regularly again there was a delay because of the turn overs and lack of focus.  Mayor Kent asked the Chamber that they advertise a little more so people are more aware of what is needed and expected from any wanting to get involved in the Chambers. </w:t>
      </w:r>
    </w:p>
    <w:p w:rsidR="005F30F0" w:rsidRDefault="005F30F0" w:rsidP="00AB0EFD">
      <w:pPr>
        <w:spacing w:after="0"/>
        <w:rPr>
          <w:b/>
          <w:color w:val="1F497D"/>
        </w:rPr>
      </w:pPr>
    </w:p>
    <w:p w:rsidR="00AB0EFD" w:rsidRDefault="00AB0EFD" w:rsidP="00AB0EFD">
      <w:r>
        <w:rPr>
          <w:rFonts w:ascii="Arial" w:hAnsi="Arial" w:cs="Arial"/>
          <w:b/>
        </w:rPr>
        <w:t>CONSENT ITEMS</w:t>
      </w:r>
    </w:p>
    <w:p w:rsidR="00AB0EFD" w:rsidRPr="00EF7F30" w:rsidRDefault="00AB0EFD" w:rsidP="00AB0EFD">
      <w:pPr>
        <w:spacing w:after="0"/>
        <w:rPr>
          <w:rFonts w:ascii="Arial" w:hAnsi="Arial" w:cs="Arial"/>
          <w:b/>
        </w:rPr>
      </w:pPr>
      <w:r>
        <w:rPr>
          <w:rFonts w:ascii="Arial" w:hAnsi="Arial" w:cs="Arial"/>
          <w:b/>
        </w:rPr>
        <w:t>Councilor Rogers ma</w:t>
      </w:r>
      <w:r w:rsidRPr="00600AAE">
        <w:rPr>
          <w:rFonts w:ascii="Arial" w:hAnsi="Arial" w:cs="Arial"/>
          <w:b/>
        </w:rPr>
        <w:t>de a motion</w:t>
      </w:r>
      <w:r>
        <w:rPr>
          <w:rFonts w:ascii="Arial" w:hAnsi="Arial" w:cs="Arial"/>
          <w:b/>
        </w:rPr>
        <w:t xml:space="preserve"> to approve the Consent Items: </w:t>
      </w:r>
      <w:r w:rsidR="00EF7F30" w:rsidRPr="00EF7F30">
        <w:rPr>
          <w:rFonts w:ascii="Arial" w:hAnsi="Arial" w:cs="Arial"/>
          <w:b/>
        </w:rPr>
        <w:t>Approval of</w:t>
      </w:r>
      <w:r w:rsidR="00B50506">
        <w:rPr>
          <w:rFonts w:ascii="Arial" w:hAnsi="Arial" w:cs="Arial"/>
          <w:b/>
        </w:rPr>
        <w:t xml:space="preserve"> </w:t>
      </w:r>
      <w:r w:rsidR="00EF7F30" w:rsidRPr="00EF7F30">
        <w:rPr>
          <w:rFonts w:ascii="Arial" w:hAnsi="Arial" w:cs="Arial"/>
          <w:b/>
        </w:rPr>
        <w:t xml:space="preserve">Regular Meeting Minutes; </w:t>
      </w:r>
      <w:r w:rsidR="00B50506">
        <w:rPr>
          <w:rFonts w:ascii="Arial" w:hAnsi="Arial" w:cs="Arial"/>
          <w:b/>
        </w:rPr>
        <w:t>April 19</w:t>
      </w:r>
      <w:r w:rsidR="00EF7F30" w:rsidRPr="00EF7F30">
        <w:rPr>
          <w:rFonts w:ascii="Arial" w:hAnsi="Arial" w:cs="Arial"/>
          <w:b/>
        </w:rPr>
        <w:t>, 2017</w:t>
      </w:r>
      <w:r w:rsidR="00B50506">
        <w:rPr>
          <w:rFonts w:ascii="Arial" w:hAnsi="Arial" w:cs="Arial"/>
          <w:b/>
        </w:rPr>
        <w:t>; Acknowledgement of FY 16-17 3</w:t>
      </w:r>
      <w:r w:rsidR="00B50506" w:rsidRPr="00B50506">
        <w:rPr>
          <w:rFonts w:ascii="Arial" w:hAnsi="Arial" w:cs="Arial"/>
          <w:b/>
          <w:vertAlign w:val="superscript"/>
        </w:rPr>
        <w:t>rd</w:t>
      </w:r>
      <w:r w:rsidR="00B50506">
        <w:rPr>
          <w:rFonts w:ascii="Arial" w:hAnsi="Arial" w:cs="Arial"/>
          <w:b/>
        </w:rPr>
        <w:t xml:space="preserve"> Quarter report.</w:t>
      </w:r>
      <w:r w:rsidR="000466E0">
        <w:rPr>
          <w:rFonts w:ascii="Arial" w:hAnsi="Arial" w:cs="Arial"/>
          <w:b/>
        </w:rPr>
        <w:t xml:space="preserve"> </w:t>
      </w:r>
      <w:r w:rsidR="000466E0" w:rsidRPr="00EF7F30">
        <w:rPr>
          <w:rFonts w:ascii="Arial" w:hAnsi="Arial" w:cs="Arial"/>
          <w:b/>
        </w:rPr>
        <w:t xml:space="preserve">; </w:t>
      </w:r>
      <w:r w:rsidR="000466E0">
        <w:rPr>
          <w:rFonts w:ascii="Arial" w:hAnsi="Arial" w:cs="Arial"/>
          <w:b/>
        </w:rPr>
        <w:t xml:space="preserve">Councilor </w:t>
      </w:r>
      <w:proofErr w:type="spellStart"/>
      <w:r w:rsidR="000466E0">
        <w:rPr>
          <w:rFonts w:ascii="Arial" w:hAnsi="Arial" w:cs="Arial"/>
          <w:b/>
        </w:rPr>
        <w:t>Lafont</w:t>
      </w:r>
      <w:proofErr w:type="spellEnd"/>
      <w:r w:rsidR="000466E0">
        <w:rPr>
          <w:rFonts w:ascii="Arial" w:hAnsi="Arial" w:cs="Arial"/>
          <w:b/>
        </w:rPr>
        <w:t xml:space="preserve"> seconded</w:t>
      </w:r>
    </w:p>
    <w:p w:rsidR="00AB0EFD" w:rsidRDefault="00AB0EFD" w:rsidP="00AB0EFD">
      <w:pPr>
        <w:spacing w:after="0"/>
        <w:rPr>
          <w:rFonts w:ascii="Arial" w:hAnsi="Arial" w:cs="Arial"/>
          <w:b/>
        </w:rPr>
      </w:pPr>
    </w:p>
    <w:p w:rsidR="00AB0EFD" w:rsidRDefault="00AB0EFD" w:rsidP="00AB0EFD">
      <w:pPr>
        <w:spacing w:after="0"/>
        <w:rPr>
          <w:rFonts w:ascii="Arial" w:hAnsi="Arial" w:cs="Arial"/>
          <w:b/>
        </w:rPr>
      </w:pPr>
      <w:r>
        <w:rPr>
          <w:rFonts w:ascii="Arial" w:hAnsi="Arial" w:cs="Arial"/>
          <w:b/>
        </w:rPr>
        <w:t>A Roll Call Vote was held:</w:t>
      </w:r>
    </w:p>
    <w:p w:rsidR="00AB0EFD" w:rsidRPr="00600AAE" w:rsidRDefault="00AB0EFD" w:rsidP="00AB0EFD">
      <w:pPr>
        <w:spacing w:after="0"/>
        <w:rPr>
          <w:rFonts w:ascii="Arial" w:hAnsi="Arial" w:cs="Arial"/>
          <w:b/>
        </w:rPr>
      </w:pPr>
      <w:r>
        <w:rPr>
          <w:rFonts w:ascii="Arial" w:hAnsi="Arial" w:cs="Arial"/>
          <w:b/>
        </w:rPr>
        <w:t>Councilor Trager voted yes.</w:t>
      </w:r>
    </w:p>
    <w:p w:rsidR="00AB0EFD" w:rsidRDefault="00AB0EFD" w:rsidP="00AB0EFD">
      <w:pPr>
        <w:spacing w:after="0"/>
        <w:rPr>
          <w:rFonts w:ascii="Arial" w:hAnsi="Arial" w:cs="Arial"/>
          <w:b/>
        </w:rPr>
      </w:pPr>
      <w:r>
        <w:rPr>
          <w:rFonts w:ascii="Arial" w:hAnsi="Arial" w:cs="Arial"/>
          <w:b/>
        </w:rPr>
        <w:t xml:space="preserve">Councilor Rogers </w:t>
      </w:r>
      <w:r w:rsidRPr="00157F60">
        <w:rPr>
          <w:rFonts w:ascii="Arial" w:hAnsi="Arial" w:cs="Arial"/>
          <w:b/>
        </w:rPr>
        <w:t>voted</w:t>
      </w:r>
      <w:r>
        <w:rPr>
          <w:rFonts w:ascii="Arial" w:hAnsi="Arial" w:cs="Arial"/>
          <w:b/>
        </w:rPr>
        <w:t xml:space="preserve"> yes.</w:t>
      </w:r>
    </w:p>
    <w:p w:rsidR="00AB0EFD" w:rsidRDefault="00AB0EFD" w:rsidP="00AB0EFD">
      <w:pPr>
        <w:spacing w:after="0"/>
        <w:rPr>
          <w:rFonts w:ascii="Arial" w:hAnsi="Arial" w:cs="Arial"/>
          <w:b/>
        </w:rPr>
      </w:pPr>
      <w:r>
        <w:rPr>
          <w:rFonts w:ascii="Arial" w:hAnsi="Arial" w:cs="Arial"/>
          <w:b/>
        </w:rPr>
        <w:t>Councilor LaFont voted yes.</w:t>
      </w:r>
    </w:p>
    <w:p w:rsidR="00AB0EFD" w:rsidRDefault="00AB0EFD" w:rsidP="00AB0EFD">
      <w:pPr>
        <w:spacing w:after="0"/>
        <w:rPr>
          <w:rFonts w:ascii="Arial" w:hAnsi="Arial" w:cs="Arial"/>
          <w:b/>
        </w:rPr>
      </w:pPr>
      <w:r>
        <w:rPr>
          <w:rFonts w:ascii="Arial" w:hAnsi="Arial" w:cs="Arial"/>
          <w:b/>
        </w:rPr>
        <w:t>Mayor Pro-Tem Skinner voted yes.</w:t>
      </w:r>
    </w:p>
    <w:p w:rsidR="00AB0EFD" w:rsidRDefault="00AB0EFD" w:rsidP="00AB0EFD">
      <w:pPr>
        <w:spacing w:after="0"/>
        <w:rPr>
          <w:rFonts w:ascii="Arial" w:hAnsi="Arial" w:cs="Arial"/>
          <w:b/>
        </w:rPr>
      </w:pPr>
      <w:r>
        <w:rPr>
          <w:rFonts w:ascii="Arial" w:hAnsi="Arial" w:cs="Arial"/>
          <w:b/>
        </w:rPr>
        <w:t>Motion carried.</w:t>
      </w:r>
    </w:p>
    <w:p w:rsidR="00AB0EFD" w:rsidRDefault="00AB0EFD" w:rsidP="00AB0EFD">
      <w:pPr>
        <w:spacing w:after="0"/>
        <w:rPr>
          <w:rFonts w:ascii="Arial" w:hAnsi="Arial" w:cs="Arial"/>
          <w:b/>
        </w:rPr>
      </w:pPr>
    </w:p>
    <w:p w:rsidR="00AB0EFD" w:rsidRDefault="00AB0EFD" w:rsidP="00AB0EFD">
      <w:pPr>
        <w:spacing w:after="0"/>
        <w:rPr>
          <w:rFonts w:ascii="Arial" w:hAnsi="Arial" w:cs="Arial"/>
          <w:b/>
        </w:rPr>
      </w:pPr>
      <w:r>
        <w:rPr>
          <w:rFonts w:ascii="Arial" w:hAnsi="Arial" w:cs="Arial"/>
          <w:b/>
        </w:rPr>
        <w:t>REGULAR ITEMS</w:t>
      </w:r>
    </w:p>
    <w:p w:rsidR="000466E0" w:rsidRPr="000466E0" w:rsidRDefault="000466E0" w:rsidP="00AB0EFD">
      <w:pPr>
        <w:spacing w:after="0"/>
        <w:rPr>
          <w:rFonts w:ascii="Arial" w:hAnsi="Arial" w:cs="Arial"/>
        </w:rPr>
      </w:pPr>
      <w:r w:rsidRPr="000466E0">
        <w:rPr>
          <w:rFonts w:ascii="Arial" w:hAnsi="Arial" w:cs="Arial"/>
        </w:rPr>
        <w:t xml:space="preserve">Clerk </w:t>
      </w:r>
      <w:proofErr w:type="spellStart"/>
      <w:r w:rsidRPr="000466E0">
        <w:rPr>
          <w:rFonts w:ascii="Arial" w:hAnsi="Arial" w:cs="Arial"/>
        </w:rPr>
        <w:t>Rieth</w:t>
      </w:r>
      <w:proofErr w:type="spellEnd"/>
      <w:r>
        <w:rPr>
          <w:rFonts w:ascii="Arial" w:hAnsi="Arial" w:cs="Arial"/>
        </w:rPr>
        <w:t xml:space="preserve"> presented the summary sheet for RFP 16-17-002 Sierra Del Rio Golf Cart Lease which is included for the Record. Bid opening was held on April 29</w:t>
      </w:r>
      <w:r w:rsidRPr="000466E0">
        <w:rPr>
          <w:rFonts w:ascii="Arial" w:hAnsi="Arial" w:cs="Arial"/>
          <w:vertAlign w:val="superscript"/>
        </w:rPr>
        <w:t>th</w:t>
      </w:r>
      <w:r>
        <w:rPr>
          <w:rFonts w:ascii="Arial" w:hAnsi="Arial" w:cs="Arial"/>
        </w:rPr>
        <w:t xml:space="preserve"> at 2:00PM. Which was a three person evaluating committee</w:t>
      </w:r>
      <w:r w:rsidR="00314E5D">
        <w:rPr>
          <w:rFonts w:ascii="Arial" w:hAnsi="Arial" w:cs="Arial"/>
        </w:rPr>
        <w:t xml:space="preserve"> to evaluate three submittals two which were from </w:t>
      </w:r>
      <w:proofErr w:type="spellStart"/>
      <w:r w:rsidR="00314E5D">
        <w:rPr>
          <w:rFonts w:ascii="Arial" w:hAnsi="Arial" w:cs="Arial"/>
        </w:rPr>
        <w:t>Masek</w:t>
      </w:r>
      <w:proofErr w:type="spellEnd"/>
      <w:r w:rsidR="00314E5D">
        <w:rPr>
          <w:rFonts w:ascii="Arial" w:hAnsi="Arial" w:cs="Arial"/>
        </w:rPr>
        <w:t xml:space="preserve"> Rocky Mountain Golf C</w:t>
      </w:r>
      <w:r w:rsidR="00AC6215">
        <w:rPr>
          <w:rFonts w:ascii="Arial" w:hAnsi="Arial" w:cs="Arial"/>
        </w:rPr>
        <w:t xml:space="preserve">ars out of </w:t>
      </w:r>
      <w:r w:rsidR="00314E5D">
        <w:rPr>
          <w:rFonts w:ascii="Arial" w:hAnsi="Arial" w:cs="Arial"/>
        </w:rPr>
        <w:t xml:space="preserve">Albuquerque for two different carts one was a 2017 Yamaha </w:t>
      </w:r>
      <w:proofErr w:type="spellStart"/>
      <w:r w:rsidR="00314E5D">
        <w:rPr>
          <w:rFonts w:ascii="Arial" w:hAnsi="Arial" w:cs="Arial"/>
        </w:rPr>
        <w:t>QuieTech</w:t>
      </w:r>
      <w:proofErr w:type="spellEnd"/>
      <w:r w:rsidR="00AC6215">
        <w:rPr>
          <w:rFonts w:ascii="Arial" w:hAnsi="Arial" w:cs="Arial"/>
        </w:rPr>
        <w:t xml:space="preserve"> EFI </w:t>
      </w:r>
      <w:r w:rsidR="00314E5D">
        <w:rPr>
          <w:rFonts w:ascii="Arial" w:hAnsi="Arial" w:cs="Arial"/>
        </w:rPr>
        <w:t>and the other was a 2017 Yamaha Drive Two. The third was from Eric Egg</w:t>
      </w:r>
      <w:r w:rsidR="00AC6215">
        <w:rPr>
          <w:rFonts w:ascii="Arial" w:hAnsi="Arial" w:cs="Arial"/>
        </w:rPr>
        <w:t xml:space="preserve">leston </w:t>
      </w:r>
      <w:r w:rsidR="00314E5D">
        <w:rPr>
          <w:rFonts w:ascii="Arial" w:hAnsi="Arial" w:cs="Arial"/>
        </w:rPr>
        <w:t xml:space="preserve">PGA </w:t>
      </w:r>
      <w:r w:rsidR="00AC6215">
        <w:rPr>
          <w:rFonts w:ascii="Arial" w:hAnsi="Arial" w:cs="Arial"/>
        </w:rPr>
        <w:t xml:space="preserve">out of Ruidoso </w:t>
      </w:r>
      <w:r w:rsidR="00314E5D">
        <w:rPr>
          <w:rFonts w:ascii="Arial" w:hAnsi="Arial" w:cs="Arial"/>
        </w:rPr>
        <w:t>which was a Club Car Precedent i2</w:t>
      </w:r>
      <w:r w:rsidR="00AC6215">
        <w:rPr>
          <w:rFonts w:ascii="Arial" w:hAnsi="Arial" w:cs="Arial"/>
        </w:rPr>
        <w:t xml:space="preserve">.  The recommendation from the committee after everything was taken into consideration goes to </w:t>
      </w:r>
      <w:proofErr w:type="spellStart"/>
      <w:r w:rsidR="00AC6215">
        <w:rPr>
          <w:rFonts w:ascii="Arial" w:hAnsi="Arial" w:cs="Arial"/>
        </w:rPr>
        <w:t>Masek</w:t>
      </w:r>
      <w:proofErr w:type="spellEnd"/>
      <w:r w:rsidR="00AC6215">
        <w:rPr>
          <w:rFonts w:ascii="Arial" w:hAnsi="Arial" w:cs="Arial"/>
        </w:rPr>
        <w:t xml:space="preserve"> Rocky Mountain Golf Cars for the 2017 Yamaha </w:t>
      </w:r>
      <w:proofErr w:type="spellStart"/>
      <w:r w:rsidR="00AC6215">
        <w:rPr>
          <w:rFonts w:ascii="Arial" w:hAnsi="Arial" w:cs="Arial"/>
        </w:rPr>
        <w:t>QuieTeck</w:t>
      </w:r>
      <w:proofErr w:type="spellEnd"/>
      <w:r w:rsidR="00AC6215">
        <w:rPr>
          <w:rFonts w:ascii="Arial" w:hAnsi="Arial" w:cs="Arial"/>
        </w:rPr>
        <w:t xml:space="preserve"> EFI. The Mayor stated that if the Golf Course is leased then the license of the lease of Golf Carts would have to </w:t>
      </w:r>
      <w:proofErr w:type="gramStart"/>
      <w:r w:rsidR="00AC6215">
        <w:rPr>
          <w:rFonts w:ascii="Arial" w:hAnsi="Arial" w:cs="Arial"/>
        </w:rPr>
        <w:t>transferred</w:t>
      </w:r>
      <w:proofErr w:type="gramEnd"/>
      <w:r w:rsidR="00AC6215">
        <w:rPr>
          <w:rFonts w:ascii="Arial" w:hAnsi="Arial" w:cs="Arial"/>
        </w:rPr>
        <w:t xml:space="preserve"> to the new management if </w:t>
      </w:r>
      <w:r w:rsidR="00193AB2">
        <w:rPr>
          <w:rFonts w:ascii="Arial" w:hAnsi="Arial" w:cs="Arial"/>
        </w:rPr>
        <w:t xml:space="preserve">the Golf Course is leased would there be a penalty if the lease is the broken. This possible </w:t>
      </w:r>
      <w:r w:rsidR="00193AB2">
        <w:rPr>
          <w:rFonts w:ascii="Arial" w:hAnsi="Arial" w:cs="Arial"/>
        </w:rPr>
        <w:lastRenderedPageBreak/>
        <w:t>transfer of lease was taken into consideration as well. A public comment was to leave the electric chargers framework option open for future if needed.</w:t>
      </w:r>
    </w:p>
    <w:p w:rsidR="000A68C0" w:rsidRPr="00EF7F30" w:rsidRDefault="009603F7" w:rsidP="00EF7F30">
      <w:pPr>
        <w:spacing w:after="0"/>
        <w:rPr>
          <w:rFonts w:ascii="Arial" w:hAnsi="Arial" w:cs="Arial"/>
          <w:b/>
        </w:rPr>
      </w:pPr>
      <w:r>
        <w:rPr>
          <w:rFonts w:ascii="Arial" w:hAnsi="Arial" w:cs="Arial"/>
          <w:b/>
        </w:rPr>
        <w:t xml:space="preserve">   </w:t>
      </w:r>
    </w:p>
    <w:p w:rsidR="00193AB2" w:rsidRDefault="009603F7" w:rsidP="005E6E62">
      <w:pPr>
        <w:spacing w:after="0"/>
        <w:rPr>
          <w:rFonts w:ascii="Arial" w:hAnsi="Arial" w:cs="Arial"/>
          <w:b/>
        </w:rPr>
      </w:pPr>
      <w:bookmarkStart w:id="2" w:name="OLE_LINK3"/>
      <w:r>
        <w:rPr>
          <w:rFonts w:ascii="Arial" w:hAnsi="Arial" w:cs="Arial"/>
          <w:b/>
        </w:rPr>
        <w:t>Mayor Pro-Tem Skinner made</w:t>
      </w:r>
      <w:r w:rsidR="000A68C0" w:rsidRPr="00600AAE">
        <w:rPr>
          <w:rFonts w:ascii="Arial" w:hAnsi="Arial" w:cs="Arial"/>
          <w:b/>
        </w:rPr>
        <w:t xml:space="preserve"> a motion</w:t>
      </w:r>
      <w:r w:rsidR="000A68C0">
        <w:rPr>
          <w:rFonts w:ascii="Arial" w:hAnsi="Arial" w:cs="Arial"/>
          <w:b/>
        </w:rPr>
        <w:t xml:space="preserve"> to approv</w:t>
      </w:r>
      <w:bookmarkEnd w:id="2"/>
      <w:r w:rsidR="000A68C0">
        <w:rPr>
          <w:rFonts w:ascii="Arial" w:hAnsi="Arial" w:cs="Arial"/>
          <w:b/>
        </w:rPr>
        <w:t xml:space="preserve">e </w:t>
      </w:r>
      <w:bookmarkStart w:id="3" w:name="OLE_LINK2"/>
      <w:r>
        <w:rPr>
          <w:rFonts w:ascii="Arial" w:hAnsi="Arial" w:cs="Arial"/>
          <w:b/>
        </w:rPr>
        <w:t>Recommendation of Award; RFP 16-17-002 Sierra Del Rio Golf Cart Lease;</w:t>
      </w:r>
      <w:r w:rsidR="00193AB2">
        <w:rPr>
          <w:rFonts w:ascii="Arial" w:hAnsi="Arial" w:cs="Arial"/>
          <w:b/>
        </w:rPr>
        <w:t xml:space="preserve"> Councilor </w:t>
      </w:r>
      <w:proofErr w:type="spellStart"/>
      <w:r w:rsidR="00193AB2">
        <w:rPr>
          <w:rFonts w:ascii="Arial" w:hAnsi="Arial" w:cs="Arial"/>
          <w:b/>
        </w:rPr>
        <w:t>Lafont</w:t>
      </w:r>
      <w:proofErr w:type="spellEnd"/>
      <w:r w:rsidR="00193AB2">
        <w:rPr>
          <w:rFonts w:ascii="Arial" w:hAnsi="Arial" w:cs="Arial"/>
          <w:b/>
        </w:rPr>
        <w:t xml:space="preserve"> seconded</w:t>
      </w:r>
    </w:p>
    <w:p w:rsidR="00193AB2" w:rsidRDefault="00193AB2" w:rsidP="005E6E62">
      <w:pPr>
        <w:spacing w:after="0"/>
        <w:rPr>
          <w:rFonts w:ascii="Arial" w:hAnsi="Arial" w:cs="Arial"/>
          <w:b/>
        </w:rPr>
      </w:pPr>
    </w:p>
    <w:p w:rsidR="00193AB2" w:rsidRPr="00193AB2" w:rsidRDefault="00193AB2" w:rsidP="005E6E62">
      <w:pPr>
        <w:spacing w:after="0"/>
        <w:rPr>
          <w:rFonts w:ascii="Arial" w:hAnsi="Arial" w:cs="Arial"/>
        </w:rPr>
      </w:pPr>
      <w:r>
        <w:rPr>
          <w:rFonts w:ascii="Arial" w:hAnsi="Arial" w:cs="Arial"/>
        </w:rPr>
        <w:t xml:space="preserve">Clerk </w:t>
      </w:r>
      <w:proofErr w:type="spellStart"/>
      <w:r>
        <w:rPr>
          <w:rFonts w:ascii="Arial" w:hAnsi="Arial" w:cs="Arial"/>
        </w:rPr>
        <w:t>Rieth</w:t>
      </w:r>
      <w:proofErr w:type="spellEnd"/>
      <w:r>
        <w:rPr>
          <w:rFonts w:ascii="Arial" w:hAnsi="Arial" w:cs="Arial"/>
        </w:rPr>
        <w:t xml:space="preserve"> reported on a report that was included for the record. Manager Lucero has really tightened the belt and really brought down the deficit from the General Fund.</w:t>
      </w:r>
      <w:r w:rsidR="00D63946">
        <w:rPr>
          <w:rFonts w:ascii="Arial" w:hAnsi="Arial" w:cs="Arial"/>
        </w:rPr>
        <w:t xml:space="preserve"> Last year expenditures were more than revenue. GRT is still low even though we are at our highest point. The General Fund has been taking a dive.</w:t>
      </w:r>
      <w:r>
        <w:rPr>
          <w:rFonts w:ascii="Arial" w:hAnsi="Arial" w:cs="Arial"/>
        </w:rPr>
        <w:t xml:space="preserve">  </w:t>
      </w:r>
      <w:r w:rsidR="00D63946">
        <w:rPr>
          <w:rFonts w:ascii="Arial" w:hAnsi="Arial" w:cs="Arial"/>
        </w:rPr>
        <w:t xml:space="preserve">This is just a Preliminary discussion of Budget. Some office supplies will be put in the General Fund and so the </w:t>
      </w:r>
      <w:r w:rsidR="00EC6068">
        <w:rPr>
          <w:rFonts w:ascii="Arial" w:hAnsi="Arial" w:cs="Arial"/>
        </w:rPr>
        <w:t>Clerk’s</w:t>
      </w:r>
      <w:r w:rsidR="00D63946">
        <w:rPr>
          <w:rFonts w:ascii="Arial" w:hAnsi="Arial" w:cs="Arial"/>
        </w:rPr>
        <w:t xml:space="preserve"> office will purchase all supplies and bill each department for supplies for needed. This will also be the same for postage.</w:t>
      </w:r>
    </w:p>
    <w:p w:rsidR="00D63946" w:rsidRDefault="00D63946" w:rsidP="005E6E62">
      <w:pPr>
        <w:spacing w:after="0"/>
        <w:rPr>
          <w:rFonts w:ascii="Arial" w:hAnsi="Arial" w:cs="Arial"/>
          <w:b/>
        </w:rPr>
      </w:pPr>
    </w:p>
    <w:bookmarkEnd w:id="3"/>
    <w:p w:rsidR="005E6E62" w:rsidRDefault="005E6E62" w:rsidP="005E6E62">
      <w:pPr>
        <w:spacing w:after="0"/>
        <w:jc w:val="both"/>
        <w:rPr>
          <w:rFonts w:ascii="Arial" w:hAnsi="Arial" w:cs="Arial"/>
          <w:b/>
        </w:rPr>
      </w:pPr>
      <w:r>
        <w:rPr>
          <w:rFonts w:ascii="Arial" w:hAnsi="Arial" w:cs="Arial"/>
          <w:b/>
        </w:rPr>
        <w:t>EXECUTIVE SESSION</w:t>
      </w:r>
    </w:p>
    <w:p w:rsidR="005E6E62" w:rsidRPr="00473687" w:rsidRDefault="005E6E62" w:rsidP="005E6E62">
      <w:pPr>
        <w:pStyle w:val="ListParagraph"/>
        <w:spacing w:after="0"/>
        <w:ind w:left="1080"/>
        <w:jc w:val="both"/>
        <w:rPr>
          <w:rFonts w:ascii="Arial" w:hAnsi="Arial" w:cs="Arial"/>
          <w:b/>
        </w:rPr>
      </w:pPr>
    </w:p>
    <w:p w:rsidR="005E6E62" w:rsidRPr="00473687" w:rsidRDefault="00AB0EFD" w:rsidP="005E6E62">
      <w:pPr>
        <w:spacing w:after="0"/>
        <w:jc w:val="both"/>
        <w:rPr>
          <w:rFonts w:ascii="Arial" w:hAnsi="Arial" w:cs="Arial"/>
          <w:b/>
        </w:rPr>
      </w:pPr>
      <w:r>
        <w:rPr>
          <w:rFonts w:ascii="Arial" w:hAnsi="Arial" w:cs="Arial"/>
          <w:b/>
        </w:rPr>
        <w:t>At 2:</w:t>
      </w:r>
      <w:r w:rsidR="009603F7">
        <w:rPr>
          <w:rFonts w:ascii="Arial" w:hAnsi="Arial" w:cs="Arial"/>
          <w:b/>
        </w:rPr>
        <w:t>54</w:t>
      </w:r>
      <w:r w:rsidR="005E6E62">
        <w:rPr>
          <w:rFonts w:ascii="Arial" w:hAnsi="Arial" w:cs="Arial"/>
          <w:b/>
        </w:rPr>
        <w:t>pm, Councilor Rogers</w:t>
      </w:r>
      <w:r w:rsidR="005E6E62" w:rsidRPr="00473687">
        <w:rPr>
          <w:rFonts w:ascii="Arial" w:hAnsi="Arial" w:cs="Arial"/>
          <w:b/>
        </w:rPr>
        <w:t xml:space="preserve"> made a motion to go into Executive Session to discuss NMSA</w:t>
      </w:r>
      <w:r w:rsidR="00E638D2">
        <w:rPr>
          <w:rFonts w:ascii="Arial" w:hAnsi="Arial" w:cs="Arial"/>
          <w:b/>
        </w:rPr>
        <w:t xml:space="preserve"> 1978 </w:t>
      </w:r>
      <w:r w:rsidR="005E6E62" w:rsidRPr="00473687">
        <w:rPr>
          <w:rFonts w:ascii="Arial" w:hAnsi="Arial" w:cs="Arial"/>
          <w:b/>
        </w:rPr>
        <w:t>10-15-1(H</w:t>
      </w:r>
      <w:proofErr w:type="gramStart"/>
      <w:r w:rsidR="005E6E62" w:rsidRPr="00473687">
        <w:rPr>
          <w:rFonts w:ascii="Arial" w:hAnsi="Arial" w:cs="Arial"/>
          <w:b/>
        </w:rPr>
        <w:t>)(</w:t>
      </w:r>
      <w:proofErr w:type="gramEnd"/>
      <w:r w:rsidR="005E6E62" w:rsidRPr="00473687">
        <w:rPr>
          <w:rFonts w:ascii="Arial" w:hAnsi="Arial" w:cs="Arial"/>
          <w:b/>
        </w:rPr>
        <w:t>8) purchase, acquisition or disposition of real property of water rights by the public body</w:t>
      </w:r>
      <w:r>
        <w:rPr>
          <w:rFonts w:ascii="Arial" w:hAnsi="Arial" w:cs="Arial"/>
          <w:b/>
        </w:rPr>
        <w:t>: Turtleback Mountain Properties</w:t>
      </w:r>
    </w:p>
    <w:p w:rsidR="005E6E62" w:rsidRPr="00600AAE" w:rsidRDefault="005E6E62" w:rsidP="005E6E62">
      <w:pPr>
        <w:spacing w:after="0"/>
        <w:rPr>
          <w:rFonts w:ascii="Arial" w:hAnsi="Arial" w:cs="Arial"/>
          <w:b/>
        </w:rPr>
      </w:pPr>
      <w:r>
        <w:rPr>
          <w:rFonts w:ascii="Arial" w:hAnsi="Arial" w:cs="Arial"/>
          <w:b/>
        </w:rPr>
        <w:t xml:space="preserve"> </w:t>
      </w:r>
    </w:p>
    <w:p w:rsidR="005E6E62" w:rsidRDefault="00AB0EFD" w:rsidP="005E6E62">
      <w:pPr>
        <w:spacing w:after="0"/>
        <w:jc w:val="both"/>
        <w:rPr>
          <w:rFonts w:ascii="Arial" w:hAnsi="Arial" w:cs="Arial"/>
          <w:b/>
        </w:rPr>
      </w:pPr>
      <w:r>
        <w:rPr>
          <w:rFonts w:ascii="Arial" w:hAnsi="Arial" w:cs="Arial"/>
          <w:b/>
        </w:rPr>
        <w:t>Councilor Lafont</w:t>
      </w:r>
      <w:r w:rsidR="005E6E62">
        <w:rPr>
          <w:rFonts w:ascii="Arial" w:hAnsi="Arial" w:cs="Arial"/>
          <w:b/>
        </w:rPr>
        <w:t xml:space="preserve"> </w:t>
      </w:r>
      <w:r w:rsidR="005E6E62" w:rsidRPr="00600AAE">
        <w:rPr>
          <w:rFonts w:ascii="Arial" w:hAnsi="Arial" w:cs="Arial"/>
          <w:b/>
        </w:rPr>
        <w:t>seconded.</w:t>
      </w:r>
    </w:p>
    <w:p w:rsidR="005E6E62" w:rsidRDefault="005E6E62" w:rsidP="005E6E62">
      <w:pPr>
        <w:spacing w:after="0"/>
        <w:jc w:val="both"/>
        <w:rPr>
          <w:rFonts w:ascii="Arial" w:hAnsi="Arial" w:cs="Arial"/>
          <w:b/>
        </w:rPr>
      </w:pPr>
    </w:p>
    <w:p w:rsidR="005E6E62" w:rsidRDefault="005E6E62" w:rsidP="005E6E62">
      <w:pPr>
        <w:spacing w:after="0"/>
        <w:rPr>
          <w:rFonts w:ascii="Arial" w:hAnsi="Arial" w:cs="Arial"/>
          <w:b/>
        </w:rPr>
      </w:pPr>
      <w:r>
        <w:rPr>
          <w:rFonts w:ascii="Arial" w:hAnsi="Arial" w:cs="Arial"/>
          <w:b/>
        </w:rPr>
        <w:t>A Roll Call Vote was held:</w:t>
      </w:r>
    </w:p>
    <w:p w:rsidR="005E6E62" w:rsidRDefault="005E6E62" w:rsidP="005E6E62">
      <w:pPr>
        <w:spacing w:after="0"/>
        <w:rPr>
          <w:rFonts w:ascii="Arial" w:hAnsi="Arial" w:cs="Arial"/>
          <w:b/>
        </w:rPr>
      </w:pPr>
      <w:r>
        <w:rPr>
          <w:rFonts w:ascii="Arial" w:hAnsi="Arial" w:cs="Arial"/>
          <w:b/>
        </w:rPr>
        <w:t>Mayor Pro-Tem Skinner voted yes.</w:t>
      </w:r>
    </w:p>
    <w:p w:rsidR="005E6E62" w:rsidRDefault="005E6E62" w:rsidP="005E6E62">
      <w:pPr>
        <w:spacing w:after="0"/>
        <w:rPr>
          <w:rFonts w:ascii="Arial" w:hAnsi="Arial" w:cs="Arial"/>
          <w:b/>
        </w:rPr>
      </w:pPr>
      <w:r>
        <w:rPr>
          <w:rFonts w:ascii="Arial" w:hAnsi="Arial" w:cs="Arial"/>
          <w:b/>
        </w:rPr>
        <w:t>Councilor LaFont voted yes.</w:t>
      </w:r>
    </w:p>
    <w:p w:rsidR="005E6E62" w:rsidRDefault="005E6E62" w:rsidP="005E6E62">
      <w:pPr>
        <w:spacing w:after="0"/>
        <w:rPr>
          <w:rFonts w:ascii="Arial" w:hAnsi="Arial" w:cs="Arial"/>
          <w:b/>
        </w:rPr>
      </w:pPr>
      <w:r>
        <w:rPr>
          <w:rFonts w:ascii="Arial" w:hAnsi="Arial" w:cs="Arial"/>
          <w:b/>
        </w:rPr>
        <w:t xml:space="preserve">Councilor Rogers </w:t>
      </w:r>
      <w:r w:rsidRPr="00157F60">
        <w:rPr>
          <w:rFonts w:ascii="Arial" w:hAnsi="Arial" w:cs="Arial"/>
          <w:b/>
        </w:rPr>
        <w:t>voted</w:t>
      </w:r>
      <w:r>
        <w:rPr>
          <w:rFonts w:ascii="Arial" w:hAnsi="Arial" w:cs="Arial"/>
          <w:b/>
        </w:rPr>
        <w:t xml:space="preserve"> yes.</w:t>
      </w:r>
    </w:p>
    <w:p w:rsidR="005E6E62" w:rsidRPr="00600AAE" w:rsidRDefault="005E6E62" w:rsidP="005E6E62">
      <w:pPr>
        <w:spacing w:after="0"/>
        <w:rPr>
          <w:rFonts w:ascii="Arial" w:hAnsi="Arial" w:cs="Arial"/>
          <w:b/>
        </w:rPr>
      </w:pPr>
      <w:r>
        <w:rPr>
          <w:rFonts w:ascii="Arial" w:hAnsi="Arial" w:cs="Arial"/>
          <w:b/>
        </w:rPr>
        <w:t>Councilor Trager voted yes.</w:t>
      </w:r>
    </w:p>
    <w:p w:rsidR="005E6E62" w:rsidRDefault="005E6E62" w:rsidP="005E6E62">
      <w:pPr>
        <w:spacing w:after="0"/>
        <w:rPr>
          <w:rFonts w:ascii="Arial" w:hAnsi="Arial" w:cs="Arial"/>
          <w:b/>
        </w:rPr>
      </w:pPr>
    </w:p>
    <w:p w:rsidR="005E6E62" w:rsidRDefault="005E6E62" w:rsidP="005E6E62">
      <w:pPr>
        <w:spacing w:after="0"/>
        <w:jc w:val="both"/>
        <w:rPr>
          <w:rFonts w:ascii="Arial" w:hAnsi="Arial" w:cs="Arial"/>
          <w:b/>
        </w:rPr>
      </w:pPr>
      <w:r>
        <w:rPr>
          <w:rFonts w:ascii="Arial" w:hAnsi="Arial" w:cs="Arial"/>
          <w:b/>
        </w:rPr>
        <w:t>Motion carried.</w:t>
      </w:r>
    </w:p>
    <w:p w:rsidR="005E6E62" w:rsidRDefault="005E6E62" w:rsidP="005E6E62">
      <w:pPr>
        <w:spacing w:after="0"/>
        <w:jc w:val="both"/>
        <w:rPr>
          <w:rFonts w:ascii="Arial" w:hAnsi="Arial" w:cs="Arial"/>
          <w:b/>
        </w:rPr>
      </w:pPr>
    </w:p>
    <w:p w:rsidR="005E6E62" w:rsidRDefault="005E6E62" w:rsidP="005E6E62">
      <w:pPr>
        <w:spacing w:after="0"/>
        <w:jc w:val="both"/>
        <w:rPr>
          <w:rFonts w:ascii="Arial" w:hAnsi="Arial" w:cs="Arial"/>
          <w:b/>
        </w:rPr>
      </w:pPr>
      <w:r>
        <w:rPr>
          <w:rFonts w:ascii="Arial" w:hAnsi="Arial" w:cs="Arial"/>
          <w:b/>
        </w:rPr>
        <w:t xml:space="preserve">Council came out of executive session at </w:t>
      </w:r>
      <w:r w:rsidR="009603F7">
        <w:rPr>
          <w:rFonts w:ascii="Arial" w:hAnsi="Arial" w:cs="Arial"/>
          <w:b/>
        </w:rPr>
        <w:t>4:24</w:t>
      </w:r>
      <w:r>
        <w:rPr>
          <w:rFonts w:ascii="Arial" w:hAnsi="Arial" w:cs="Arial"/>
          <w:b/>
        </w:rPr>
        <w:t>pm.</w:t>
      </w:r>
    </w:p>
    <w:p w:rsidR="005E6E62" w:rsidRDefault="005E6E62" w:rsidP="005E6E62">
      <w:pPr>
        <w:spacing w:after="0"/>
        <w:jc w:val="both"/>
        <w:rPr>
          <w:rFonts w:ascii="Arial" w:hAnsi="Arial" w:cs="Arial"/>
          <w:b/>
        </w:rPr>
      </w:pPr>
    </w:p>
    <w:p w:rsidR="005E6E62" w:rsidRDefault="00AB0EFD" w:rsidP="005E6E62">
      <w:pPr>
        <w:spacing w:after="0"/>
        <w:rPr>
          <w:rFonts w:ascii="Arial" w:hAnsi="Arial" w:cs="Arial"/>
          <w:b/>
        </w:rPr>
      </w:pPr>
      <w:r>
        <w:rPr>
          <w:rFonts w:ascii="Arial" w:hAnsi="Arial" w:cs="Arial"/>
        </w:rPr>
        <w:t>Councilor Lafont</w:t>
      </w:r>
      <w:r w:rsidR="005E6E62">
        <w:rPr>
          <w:rFonts w:ascii="Arial" w:hAnsi="Arial" w:cs="Arial"/>
        </w:rPr>
        <w:t xml:space="preserve"> certified that only matters on the agenda had been discussed, no decisions had been made, and no action had been taken.</w:t>
      </w:r>
    </w:p>
    <w:p w:rsidR="00292C75" w:rsidRDefault="00292C75" w:rsidP="005E6E62">
      <w:pPr>
        <w:spacing w:after="0"/>
        <w:jc w:val="both"/>
        <w:rPr>
          <w:rFonts w:ascii="Arial" w:hAnsi="Arial" w:cs="Arial"/>
          <w:b/>
        </w:rPr>
      </w:pPr>
    </w:p>
    <w:bookmarkEnd w:id="1"/>
    <w:p w:rsidR="00473687" w:rsidRPr="00AA4A4B" w:rsidRDefault="00473687" w:rsidP="00473687">
      <w:pPr>
        <w:spacing w:line="360" w:lineRule="auto"/>
        <w:rPr>
          <w:rFonts w:ascii="Arial" w:hAnsi="Arial" w:cs="Arial"/>
          <w:b/>
        </w:rPr>
      </w:pPr>
      <w:r w:rsidRPr="00AA4A4B">
        <w:rPr>
          <w:rFonts w:ascii="Arial" w:hAnsi="Arial" w:cs="Arial"/>
          <w:b/>
        </w:rPr>
        <w:t>ADJOURNMENT:</w:t>
      </w:r>
      <w:r>
        <w:rPr>
          <w:rFonts w:ascii="Arial" w:hAnsi="Arial" w:cs="Arial"/>
          <w:b/>
        </w:rPr>
        <w:t xml:space="preserve"> </w:t>
      </w:r>
    </w:p>
    <w:p w:rsidR="00473687" w:rsidRPr="00A972B3" w:rsidRDefault="00473687" w:rsidP="00473687">
      <w:pPr>
        <w:spacing w:after="0"/>
        <w:rPr>
          <w:rFonts w:ascii="Arial" w:hAnsi="Arial" w:cs="Arial"/>
          <w:b/>
        </w:rPr>
      </w:pPr>
      <w:r>
        <w:rPr>
          <w:rFonts w:ascii="Arial" w:hAnsi="Arial" w:cs="Arial"/>
          <w:b/>
        </w:rPr>
        <w:t xml:space="preserve">Councilor </w:t>
      </w:r>
      <w:r w:rsidR="00AB0EFD">
        <w:rPr>
          <w:rFonts w:ascii="Arial" w:hAnsi="Arial" w:cs="Arial"/>
          <w:b/>
        </w:rPr>
        <w:t xml:space="preserve">Rogers </w:t>
      </w:r>
      <w:r w:rsidRPr="00A972B3">
        <w:rPr>
          <w:rFonts w:ascii="Arial" w:hAnsi="Arial" w:cs="Arial"/>
          <w:b/>
        </w:rPr>
        <w:t>made a motion to adjourn.</w:t>
      </w:r>
    </w:p>
    <w:p w:rsidR="00473687" w:rsidRDefault="00AB0EFD" w:rsidP="00473687">
      <w:pPr>
        <w:spacing w:after="0"/>
        <w:rPr>
          <w:rFonts w:ascii="Arial" w:hAnsi="Arial" w:cs="Arial"/>
          <w:b/>
        </w:rPr>
      </w:pPr>
      <w:r>
        <w:rPr>
          <w:rFonts w:ascii="Arial" w:hAnsi="Arial" w:cs="Arial"/>
          <w:b/>
        </w:rPr>
        <w:t>Councilor Lafont</w:t>
      </w:r>
      <w:r w:rsidR="000673E9">
        <w:rPr>
          <w:rFonts w:ascii="Arial" w:hAnsi="Arial" w:cs="Arial"/>
          <w:b/>
        </w:rPr>
        <w:t xml:space="preserve"> </w:t>
      </w:r>
      <w:r w:rsidR="00473687" w:rsidRPr="00A972B3">
        <w:rPr>
          <w:rFonts w:ascii="Arial" w:hAnsi="Arial" w:cs="Arial"/>
          <w:b/>
        </w:rPr>
        <w:t>seconded.</w:t>
      </w:r>
    </w:p>
    <w:p w:rsidR="00473687" w:rsidRPr="00A972B3" w:rsidRDefault="00473687" w:rsidP="00473687">
      <w:pPr>
        <w:spacing w:after="0"/>
        <w:rPr>
          <w:rFonts w:ascii="Arial" w:hAnsi="Arial" w:cs="Arial"/>
          <w:b/>
        </w:rPr>
      </w:pPr>
    </w:p>
    <w:p w:rsidR="00473687" w:rsidRDefault="00473687" w:rsidP="00473687">
      <w:pPr>
        <w:spacing w:line="360" w:lineRule="auto"/>
        <w:rPr>
          <w:rFonts w:ascii="Arial" w:hAnsi="Arial" w:cs="Arial"/>
          <w:b/>
        </w:rPr>
      </w:pPr>
      <w:r w:rsidRPr="00A972B3">
        <w:rPr>
          <w:rFonts w:ascii="Arial" w:hAnsi="Arial" w:cs="Arial"/>
          <w:b/>
        </w:rPr>
        <w:t xml:space="preserve">Meeting adjourned at </w:t>
      </w:r>
      <w:r w:rsidR="009603F7">
        <w:rPr>
          <w:rFonts w:ascii="Arial" w:hAnsi="Arial" w:cs="Arial"/>
          <w:b/>
        </w:rPr>
        <w:t>4</w:t>
      </w:r>
      <w:r>
        <w:rPr>
          <w:rFonts w:ascii="Arial" w:hAnsi="Arial" w:cs="Arial"/>
          <w:b/>
        </w:rPr>
        <w:t>:</w:t>
      </w:r>
      <w:r w:rsidR="009603F7">
        <w:rPr>
          <w:rFonts w:ascii="Arial" w:hAnsi="Arial" w:cs="Arial"/>
          <w:b/>
        </w:rPr>
        <w:t>37</w:t>
      </w:r>
      <w:r>
        <w:rPr>
          <w:rFonts w:ascii="Arial" w:hAnsi="Arial" w:cs="Arial"/>
          <w:b/>
        </w:rPr>
        <w:t>pm</w:t>
      </w:r>
      <w:r w:rsidRPr="00A972B3">
        <w:rPr>
          <w:rFonts w:ascii="Arial" w:hAnsi="Arial" w:cs="Arial"/>
          <w:b/>
        </w:rPr>
        <w:t>.</w:t>
      </w:r>
    </w:p>
    <w:p w:rsidR="00836C16" w:rsidRDefault="00836C16" w:rsidP="00D9292B">
      <w:pPr>
        <w:spacing w:line="360" w:lineRule="auto"/>
        <w:rPr>
          <w:rFonts w:ascii="Arial" w:hAnsi="Arial" w:cs="Arial"/>
          <w:i/>
        </w:rPr>
      </w:pPr>
      <w:r>
        <w:rPr>
          <w:rFonts w:ascii="Arial" w:hAnsi="Arial" w:cs="Arial"/>
          <w:i/>
        </w:rPr>
        <w:t xml:space="preserve">Minutes approved and adopted at the </w:t>
      </w:r>
      <w:r w:rsidR="00812F2B">
        <w:rPr>
          <w:rFonts w:ascii="Arial" w:hAnsi="Arial" w:cs="Arial"/>
          <w:i/>
        </w:rPr>
        <w:t>Regular</w:t>
      </w:r>
      <w:r>
        <w:rPr>
          <w:rFonts w:ascii="Arial" w:hAnsi="Arial" w:cs="Arial"/>
          <w:i/>
        </w:rPr>
        <w:t xml:space="preserve"> meeting of the City Council on:</w:t>
      </w:r>
    </w:p>
    <w:p w:rsidR="00836C16" w:rsidRPr="00836C16" w:rsidRDefault="009603F7" w:rsidP="00D9292B">
      <w:pPr>
        <w:spacing w:line="360" w:lineRule="auto"/>
        <w:rPr>
          <w:rFonts w:ascii="Arial" w:hAnsi="Arial" w:cs="Arial"/>
          <w:i/>
        </w:rPr>
      </w:pPr>
      <w:r>
        <w:rPr>
          <w:rFonts w:ascii="Arial" w:hAnsi="Arial" w:cs="Arial"/>
          <w:i/>
        </w:rPr>
        <w:t>May 17</w:t>
      </w:r>
      <w:r w:rsidR="000E7B16">
        <w:rPr>
          <w:rFonts w:ascii="Arial" w:hAnsi="Arial" w:cs="Arial"/>
          <w:i/>
        </w:rPr>
        <w:t>, 2017</w:t>
      </w:r>
    </w:p>
    <w:p w:rsidR="000673E9" w:rsidRDefault="000673E9" w:rsidP="00D9292B">
      <w:pPr>
        <w:spacing w:line="360" w:lineRule="auto"/>
        <w:rPr>
          <w:rFonts w:ascii="Arial" w:hAnsi="Arial" w:cs="Arial"/>
          <w:b/>
        </w:rPr>
      </w:pPr>
    </w:p>
    <w:p w:rsidR="000673E9" w:rsidRDefault="00747FF8" w:rsidP="00D9292B">
      <w:pPr>
        <w:spacing w:line="360" w:lineRule="auto"/>
        <w:rPr>
          <w:rFonts w:ascii="Arial" w:hAnsi="Arial" w:cs="Arial"/>
          <w:b/>
        </w:rPr>
      </w:pPr>
      <w:r w:rsidRPr="00A972B3">
        <w:rPr>
          <w:rFonts w:ascii="Arial" w:hAnsi="Arial" w:cs="Arial"/>
          <w:b/>
        </w:rPr>
        <w:t>__________________________________</w:t>
      </w:r>
    </w:p>
    <w:p w:rsidR="000F6802" w:rsidRDefault="000F6802" w:rsidP="00D9292B">
      <w:pPr>
        <w:spacing w:line="360" w:lineRule="auto"/>
        <w:rPr>
          <w:rFonts w:ascii="Arial" w:hAnsi="Arial" w:cs="Arial"/>
        </w:rPr>
      </w:pPr>
      <w:r>
        <w:rPr>
          <w:rFonts w:ascii="Arial" w:hAnsi="Arial" w:cs="Arial"/>
        </w:rPr>
        <w:t>Melissa Apodaca, Deputy Clerk</w:t>
      </w:r>
    </w:p>
    <w:p w:rsidR="000F6802" w:rsidRDefault="000F6802" w:rsidP="00D9292B">
      <w:pPr>
        <w:spacing w:line="360" w:lineRule="auto"/>
        <w:rPr>
          <w:rFonts w:ascii="Arial" w:hAnsi="Arial" w:cs="Arial"/>
        </w:rPr>
      </w:pPr>
    </w:p>
    <w:p w:rsidR="000F6802" w:rsidRDefault="000F6802" w:rsidP="00D9292B">
      <w:pPr>
        <w:spacing w:line="360" w:lineRule="auto"/>
        <w:rPr>
          <w:rFonts w:ascii="Arial" w:hAnsi="Arial" w:cs="Arial"/>
        </w:rPr>
      </w:pPr>
    </w:p>
    <w:p w:rsidR="000F6802" w:rsidRDefault="000F6802" w:rsidP="00D9292B">
      <w:pPr>
        <w:spacing w:line="360" w:lineRule="auto"/>
        <w:rPr>
          <w:rFonts w:ascii="Arial" w:hAnsi="Arial" w:cs="Arial"/>
        </w:rPr>
      </w:pPr>
      <w:r>
        <w:rPr>
          <w:rFonts w:ascii="Arial" w:hAnsi="Arial" w:cs="Arial"/>
        </w:rPr>
        <w:t>Attest:</w:t>
      </w:r>
    </w:p>
    <w:p w:rsidR="000F6802" w:rsidRDefault="000F6802" w:rsidP="00D9292B">
      <w:pPr>
        <w:spacing w:line="360" w:lineRule="auto"/>
        <w:rPr>
          <w:rFonts w:ascii="Arial" w:hAnsi="Arial" w:cs="Arial"/>
        </w:rPr>
      </w:pPr>
    </w:p>
    <w:p w:rsidR="000F6802" w:rsidRDefault="000F6802" w:rsidP="00D9292B">
      <w:pPr>
        <w:spacing w:line="360" w:lineRule="auto"/>
        <w:rPr>
          <w:rFonts w:ascii="Arial" w:hAnsi="Arial" w:cs="Arial"/>
          <w:b/>
        </w:rPr>
      </w:pPr>
      <w:r w:rsidRPr="00A972B3">
        <w:rPr>
          <w:rFonts w:ascii="Arial" w:hAnsi="Arial" w:cs="Arial"/>
          <w:b/>
        </w:rPr>
        <w:t>__________________________________</w:t>
      </w:r>
    </w:p>
    <w:p w:rsidR="000F6802" w:rsidRDefault="00747FF8" w:rsidP="000F6802">
      <w:pPr>
        <w:spacing w:after="0"/>
        <w:rPr>
          <w:rFonts w:ascii="Arial" w:hAnsi="Arial" w:cs="Arial"/>
        </w:rPr>
      </w:pPr>
      <w:r w:rsidRPr="00A972B3">
        <w:rPr>
          <w:rFonts w:ascii="Arial" w:hAnsi="Arial" w:cs="Arial"/>
        </w:rPr>
        <w:t xml:space="preserve">Karen </w:t>
      </w:r>
      <w:r w:rsidR="006F3065" w:rsidRPr="00A972B3">
        <w:rPr>
          <w:rFonts w:ascii="Arial" w:hAnsi="Arial" w:cs="Arial"/>
        </w:rPr>
        <w:t>Rieth</w:t>
      </w:r>
      <w:r w:rsidR="000F6802">
        <w:rPr>
          <w:rFonts w:ascii="Arial" w:hAnsi="Arial" w:cs="Arial"/>
        </w:rPr>
        <w:t>, CMC</w:t>
      </w:r>
    </w:p>
    <w:p w:rsidR="00747FF8" w:rsidRPr="000673E9" w:rsidRDefault="00747FF8" w:rsidP="000F6802">
      <w:pPr>
        <w:spacing w:after="0"/>
        <w:rPr>
          <w:rFonts w:ascii="Arial" w:hAnsi="Arial" w:cs="Arial"/>
          <w:b/>
        </w:rPr>
      </w:pPr>
      <w:r w:rsidRPr="00A972B3">
        <w:rPr>
          <w:rFonts w:ascii="Arial" w:hAnsi="Arial" w:cs="Arial"/>
        </w:rPr>
        <w:t xml:space="preserve"> </w:t>
      </w:r>
      <w:r w:rsidR="006F3065" w:rsidRPr="00A972B3">
        <w:rPr>
          <w:rFonts w:ascii="Arial" w:hAnsi="Arial" w:cs="Arial"/>
        </w:rPr>
        <w:t>Clerk-Treasurer</w:t>
      </w:r>
    </w:p>
    <w:p w:rsidR="00636C7E" w:rsidRPr="00E2210B" w:rsidRDefault="00636C7E" w:rsidP="00D9292B">
      <w:pPr>
        <w:spacing w:line="360" w:lineRule="auto"/>
      </w:pPr>
    </w:p>
    <w:sectPr w:rsidR="00636C7E" w:rsidRPr="00E2210B" w:rsidSect="006D654D">
      <w:headerReference w:type="default" r:id="rId10"/>
      <w:pgSz w:w="12240" w:h="15840"/>
      <w:pgMar w:top="864" w:right="1440" w:bottom="1440" w:left="1440" w:header="720" w:footer="720" w:gutter="0"/>
      <w:pgNumType w:fmt="lowerRoman" w:start="3" w:chapStyle="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1C" w:rsidRDefault="00D67D1C" w:rsidP="00DB0A60">
      <w:pPr>
        <w:spacing w:after="0"/>
      </w:pPr>
      <w:r>
        <w:separator/>
      </w:r>
    </w:p>
  </w:endnote>
  <w:endnote w:type="continuationSeparator" w:id="0">
    <w:p w:rsidR="00D67D1C" w:rsidRDefault="00D67D1C" w:rsidP="00DB0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1C" w:rsidRDefault="00D67D1C" w:rsidP="00DB0A60">
      <w:pPr>
        <w:spacing w:after="0"/>
      </w:pPr>
      <w:r>
        <w:separator/>
      </w:r>
    </w:p>
  </w:footnote>
  <w:footnote w:type="continuationSeparator" w:id="0">
    <w:p w:rsidR="00D67D1C" w:rsidRDefault="00D67D1C" w:rsidP="00DB0A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1F" w:rsidRDefault="00DB521F">
    <w:pPr>
      <w:pStyle w:val="Header"/>
      <w:rPr>
        <w:noProof/>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F21"/>
    <w:multiLevelType w:val="hybridMultilevel"/>
    <w:tmpl w:val="5DF61A5C"/>
    <w:lvl w:ilvl="0" w:tplc="62FA9938">
      <w:start w:val="1"/>
      <w:numFmt w:val="lowerLetter"/>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6B3D"/>
    <w:multiLevelType w:val="hybridMultilevel"/>
    <w:tmpl w:val="01B846A0"/>
    <w:lvl w:ilvl="0" w:tplc="30023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B52FCF"/>
    <w:multiLevelType w:val="hybridMultilevel"/>
    <w:tmpl w:val="8E6E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62643"/>
    <w:multiLevelType w:val="hybridMultilevel"/>
    <w:tmpl w:val="FF7862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3542"/>
    <w:multiLevelType w:val="hybridMultilevel"/>
    <w:tmpl w:val="D982F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343F9"/>
    <w:multiLevelType w:val="hybridMultilevel"/>
    <w:tmpl w:val="7FFEB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C25D0"/>
    <w:multiLevelType w:val="hybridMultilevel"/>
    <w:tmpl w:val="CE0C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8C4428"/>
    <w:multiLevelType w:val="hybridMultilevel"/>
    <w:tmpl w:val="4B3E1150"/>
    <w:lvl w:ilvl="0" w:tplc="335EFDF2">
      <w:start w:val="1"/>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64A2F"/>
    <w:multiLevelType w:val="hybridMultilevel"/>
    <w:tmpl w:val="C7685E78"/>
    <w:lvl w:ilvl="0" w:tplc="9F7C0434">
      <w:start w:val="10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26B36"/>
    <w:multiLevelType w:val="hybridMultilevel"/>
    <w:tmpl w:val="6BB43628"/>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0">
    <w:nsid w:val="396355EC"/>
    <w:multiLevelType w:val="hybridMultilevel"/>
    <w:tmpl w:val="E3C81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008E8"/>
    <w:multiLevelType w:val="hybridMultilevel"/>
    <w:tmpl w:val="977C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22A12"/>
    <w:multiLevelType w:val="hybridMultilevel"/>
    <w:tmpl w:val="C4742934"/>
    <w:lvl w:ilvl="0" w:tplc="2444952A">
      <w:start w:val="1"/>
      <w:numFmt w:val="lowerLetter"/>
      <w:lvlText w:val="%1."/>
      <w:lvlJc w:val="left"/>
      <w:pPr>
        <w:ind w:left="1080" w:hanging="360"/>
      </w:pPr>
      <w:rPr>
        <w:rFonts w:ascii="Arial" w:eastAsiaTheme="minorHAnsi" w:hAnsi="Arial" w:cs="Arial"/>
      </w:rPr>
    </w:lvl>
    <w:lvl w:ilvl="1" w:tplc="A2EA7B6C">
      <w:start w:val="1"/>
      <w:numFmt w:val="lowerLetter"/>
      <w:lvlText w:val="%2."/>
      <w:lvlJc w:val="left"/>
      <w:pPr>
        <w:ind w:left="1530" w:hanging="360"/>
      </w:pPr>
      <w:rPr>
        <w:b w:val="0"/>
      </w:rPr>
    </w:lvl>
    <w:lvl w:ilvl="2" w:tplc="AA0C1276">
      <w:start w:val="6"/>
      <w:numFmt w:val="bullet"/>
      <w:lvlText w:val="-"/>
      <w:lvlJc w:val="left"/>
      <w:pPr>
        <w:ind w:left="2340" w:hanging="360"/>
      </w:pPr>
      <w:rPr>
        <w:rFonts w:ascii="Calibri" w:eastAsia="Times New Roman" w:hAnsi="Calibri" w:cs="Aria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F00158"/>
    <w:multiLevelType w:val="hybridMultilevel"/>
    <w:tmpl w:val="81BE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718C7"/>
    <w:multiLevelType w:val="hybridMultilevel"/>
    <w:tmpl w:val="6D921030"/>
    <w:lvl w:ilvl="0" w:tplc="649AF17C">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F062BC"/>
    <w:multiLevelType w:val="hybridMultilevel"/>
    <w:tmpl w:val="D43203F8"/>
    <w:lvl w:ilvl="0" w:tplc="2F7E4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2E7E8A"/>
    <w:multiLevelType w:val="hybridMultilevel"/>
    <w:tmpl w:val="8AAEC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D93EB9"/>
    <w:multiLevelType w:val="hybridMultilevel"/>
    <w:tmpl w:val="F69EA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E16B86"/>
    <w:multiLevelType w:val="hybridMultilevel"/>
    <w:tmpl w:val="08EEE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8"/>
  </w:num>
  <w:num w:numId="5">
    <w:abstractNumId w:val="2"/>
  </w:num>
  <w:num w:numId="6">
    <w:abstractNumId w:val="6"/>
  </w:num>
  <w:num w:numId="7">
    <w:abstractNumId w:val="3"/>
  </w:num>
  <w:num w:numId="8">
    <w:abstractNumId w:val="13"/>
  </w:num>
  <w:num w:numId="9">
    <w:abstractNumId w:val="17"/>
  </w:num>
  <w:num w:numId="10">
    <w:abstractNumId w:val="11"/>
  </w:num>
  <w:num w:numId="11">
    <w:abstractNumId w:val="5"/>
  </w:num>
  <w:num w:numId="12">
    <w:abstractNumId w:val="10"/>
  </w:num>
  <w:num w:numId="13">
    <w:abstractNumId w:val="4"/>
  </w:num>
  <w:num w:numId="14">
    <w:abstractNumId w:val="14"/>
  </w:num>
  <w:num w:numId="15">
    <w:abstractNumId w:val="12"/>
  </w:num>
  <w:num w:numId="16">
    <w:abstractNumId w:val="1"/>
  </w:num>
  <w:num w:numId="17">
    <w:abstractNumId w:val="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0B"/>
    <w:rsid w:val="00006A75"/>
    <w:rsid w:val="00010CA4"/>
    <w:rsid w:val="000168DB"/>
    <w:rsid w:val="000201C7"/>
    <w:rsid w:val="0002290E"/>
    <w:rsid w:val="0002508B"/>
    <w:rsid w:val="00033A79"/>
    <w:rsid w:val="000352B5"/>
    <w:rsid w:val="00035ABA"/>
    <w:rsid w:val="00040E5E"/>
    <w:rsid w:val="000466E0"/>
    <w:rsid w:val="000509D6"/>
    <w:rsid w:val="000673E9"/>
    <w:rsid w:val="00072334"/>
    <w:rsid w:val="00074604"/>
    <w:rsid w:val="00076589"/>
    <w:rsid w:val="000772B5"/>
    <w:rsid w:val="000811B0"/>
    <w:rsid w:val="00081C69"/>
    <w:rsid w:val="000855B8"/>
    <w:rsid w:val="00090D0A"/>
    <w:rsid w:val="0009315D"/>
    <w:rsid w:val="000A1DBF"/>
    <w:rsid w:val="000A2012"/>
    <w:rsid w:val="000A2A12"/>
    <w:rsid w:val="000A36E2"/>
    <w:rsid w:val="000A68C0"/>
    <w:rsid w:val="000B4B00"/>
    <w:rsid w:val="000B5770"/>
    <w:rsid w:val="000C69E9"/>
    <w:rsid w:val="000C6BE8"/>
    <w:rsid w:val="000D3941"/>
    <w:rsid w:val="000D4350"/>
    <w:rsid w:val="000D69EA"/>
    <w:rsid w:val="000E4FAC"/>
    <w:rsid w:val="000E7A8A"/>
    <w:rsid w:val="000E7B16"/>
    <w:rsid w:val="000F1F25"/>
    <w:rsid w:val="000F5CCC"/>
    <w:rsid w:val="000F6802"/>
    <w:rsid w:val="000F6861"/>
    <w:rsid w:val="001003B3"/>
    <w:rsid w:val="0010140A"/>
    <w:rsid w:val="00107261"/>
    <w:rsid w:val="001074E6"/>
    <w:rsid w:val="00112E90"/>
    <w:rsid w:val="0011645A"/>
    <w:rsid w:val="0011787C"/>
    <w:rsid w:val="00125321"/>
    <w:rsid w:val="00127F95"/>
    <w:rsid w:val="00131553"/>
    <w:rsid w:val="00135D97"/>
    <w:rsid w:val="00137EAD"/>
    <w:rsid w:val="0014407E"/>
    <w:rsid w:val="00145128"/>
    <w:rsid w:val="00147B26"/>
    <w:rsid w:val="0015100B"/>
    <w:rsid w:val="00151AB2"/>
    <w:rsid w:val="0015375B"/>
    <w:rsid w:val="00157F60"/>
    <w:rsid w:val="001600CD"/>
    <w:rsid w:val="00161072"/>
    <w:rsid w:val="00161B48"/>
    <w:rsid w:val="001800A4"/>
    <w:rsid w:val="00182371"/>
    <w:rsid w:val="001829D6"/>
    <w:rsid w:val="00184FBF"/>
    <w:rsid w:val="0018689F"/>
    <w:rsid w:val="00187486"/>
    <w:rsid w:val="00187796"/>
    <w:rsid w:val="00187E27"/>
    <w:rsid w:val="0019278A"/>
    <w:rsid w:val="00193011"/>
    <w:rsid w:val="00193AB2"/>
    <w:rsid w:val="00196B42"/>
    <w:rsid w:val="001971AC"/>
    <w:rsid w:val="001972AE"/>
    <w:rsid w:val="001A0355"/>
    <w:rsid w:val="001A255F"/>
    <w:rsid w:val="001A27A5"/>
    <w:rsid w:val="001A4B77"/>
    <w:rsid w:val="001A4BCA"/>
    <w:rsid w:val="001A679B"/>
    <w:rsid w:val="001B0C65"/>
    <w:rsid w:val="001B2851"/>
    <w:rsid w:val="001B4271"/>
    <w:rsid w:val="001B44D6"/>
    <w:rsid w:val="001B764D"/>
    <w:rsid w:val="001C526C"/>
    <w:rsid w:val="001C6387"/>
    <w:rsid w:val="001D47CF"/>
    <w:rsid w:val="001D53BD"/>
    <w:rsid w:val="001D699A"/>
    <w:rsid w:val="001E0B0A"/>
    <w:rsid w:val="001E3F83"/>
    <w:rsid w:val="001E5758"/>
    <w:rsid w:val="001E7790"/>
    <w:rsid w:val="001F18FC"/>
    <w:rsid w:val="001F2375"/>
    <w:rsid w:val="001F7096"/>
    <w:rsid w:val="00201430"/>
    <w:rsid w:val="00201ADA"/>
    <w:rsid w:val="00205521"/>
    <w:rsid w:val="00205525"/>
    <w:rsid w:val="002073AB"/>
    <w:rsid w:val="002170AB"/>
    <w:rsid w:val="002177C7"/>
    <w:rsid w:val="00221C1A"/>
    <w:rsid w:val="00230535"/>
    <w:rsid w:val="00232D6F"/>
    <w:rsid w:val="00237743"/>
    <w:rsid w:val="002421AB"/>
    <w:rsid w:val="0024678A"/>
    <w:rsid w:val="00250C65"/>
    <w:rsid w:val="0025243E"/>
    <w:rsid w:val="00252945"/>
    <w:rsid w:val="00253C49"/>
    <w:rsid w:val="0025583E"/>
    <w:rsid w:val="00256CAB"/>
    <w:rsid w:val="00257C65"/>
    <w:rsid w:val="00260C97"/>
    <w:rsid w:val="00267F9F"/>
    <w:rsid w:val="0027343A"/>
    <w:rsid w:val="0027456D"/>
    <w:rsid w:val="00275E25"/>
    <w:rsid w:val="00280048"/>
    <w:rsid w:val="00281CD5"/>
    <w:rsid w:val="002822B1"/>
    <w:rsid w:val="00284CFD"/>
    <w:rsid w:val="00285242"/>
    <w:rsid w:val="0028621C"/>
    <w:rsid w:val="00290924"/>
    <w:rsid w:val="00292597"/>
    <w:rsid w:val="00292C75"/>
    <w:rsid w:val="00293773"/>
    <w:rsid w:val="002A2004"/>
    <w:rsid w:val="002A5D8F"/>
    <w:rsid w:val="002A7E06"/>
    <w:rsid w:val="002B04BE"/>
    <w:rsid w:val="002B1751"/>
    <w:rsid w:val="002B30E4"/>
    <w:rsid w:val="002B3D99"/>
    <w:rsid w:val="002B66ED"/>
    <w:rsid w:val="002B6CB8"/>
    <w:rsid w:val="002C2366"/>
    <w:rsid w:val="002D1AE8"/>
    <w:rsid w:val="002D24CB"/>
    <w:rsid w:val="002D304E"/>
    <w:rsid w:val="002D3EB8"/>
    <w:rsid w:val="002D4758"/>
    <w:rsid w:val="002D7823"/>
    <w:rsid w:val="002E45BF"/>
    <w:rsid w:val="0030019C"/>
    <w:rsid w:val="00301810"/>
    <w:rsid w:val="003048DA"/>
    <w:rsid w:val="003058A8"/>
    <w:rsid w:val="00305AC1"/>
    <w:rsid w:val="00314B19"/>
    <w:rsid w:val="00314E5D"/>
    <w:rsid w:val="00317529"/>
    <w:rsid w:val="00320A3B"/>
    <w:rsid w:val="003244B5"/>
    <w:rsid w:val="00324F16"/>
    <w:rsid w:val="00326F85"/>
    <w:rsid w:val="00341E31"/>
    <w:rsid w:val="003471C9"/>
    <w:rsid w:val="00347684"/>
    <w:rsid w:val="00353489"/>
    <w:rsid w:val="003554B9"/>
    <w:rsid w:val="003577C8"/>
    <w:rsid w:val="00377FC4"/>
    <w:rsid w:val="00391302"/>
    <w:rsid w:val="003A3196"/>
    <w:rsid w:val="003A53D7"/>
    <w:rsid w:val="003A59AB"/>
    <w:rsid w:val="003B2695"/>
    <w:rsid w:val="003D263F"/>
    <w:rsid w:val="003E482E"/>
    <w:rsid w:val="003F01EF"/>
    <w:rsid w:val="003F1948"/>
    <w:rsid w:val="003F488F"/>
    <w:rsid w:val="003F59EA"/>
    <w:rsid w:val="003F5AA1"/>
    <w:rsid w:val="003F6B86"/>
    <w:rsid w:val="00400205"/>
    <w:rsid w:val="00400EBF"/>
    <w:rsid w:val="00407419"/>
    <w:rsid w:val="00411FBD"/>
    <w:rsid w:val="00412AB5"/>
    <w:rsid w:val="0041595B"/>
    <w:rsid w:val="0042577A"/>
    <w:rsid w:val="00431C43"/>
    <w:rsid w:val="004342E0"/>
    <w:rsid w:val="00437D46"/>
    <w:rsid w:val="0044036E"/>
    <w:rsid w:val="00442CF3"/>
    <w:rsid w:val="00454078"/>
    <w:rsid w:val="00454474"/>
    <w:rsid w:val="00454A44"/>
    <w:rsid w:val="00454B8D"/>
    <w:rsid w:val="004551B5"/>
    <w:rsid w:val="00455234"/>
    <w:rsid w:val="00460554"/>
    <w:rsid w:val="00461813"/>
    <w:rsid w:val="004678FE"/>
    <w:rsid w:val="00473687"/>
    <w:rsid w:val="00475750"/>
    <w:rsid w:val="00486907"/>
    <w:rsid w:val="004874DF"/>
    <w:rsid w:val="00496543"/>
    <w:rsid w:val="00496AB6"/>
    <w:rsid w:val="0049715F"/>
    <w:rsid w:val="004A4CA3"/>
    <w:rsid w:val="004B2C0B"/>
    <w:rsid w:val="004C2931"/>
    <w:rsid w:val="004C46B5"/>
    <w:rsid w:val="004C70FE"/>
    <w:rsid w:val="004D1BFB"/>
    <w:rsid w:val="004D6F54"/>
    <w:rsid w:val="004F5328"/>
    <w:rsid w:val="004F7835"/>
    <w:rsid w:val="00500538"/>
    <w:rsid w:val="005035FF"/>
    <w:rsid w:val="00506318"/>
    <w:rsid w:val="00514E63"/>
    <w:rsid w:val="0051662D"/>
    <w:rsid w:val="0052123A"/>
    <w:rsid w:val="00522ECE"/>
    <w:rsid w:val="00524E36"/>
    <w:rsid w:val="0053585C"/>
    <w:rsid w:val="00540FFC"/>
    <w:rsid w:val="00541525"/>
    <w:rsid w:val="00543DD9"/>
    <w:rsid w:val="00544B80"/>
    <w:rsid w:val="00545448"/>
    <w:rsid w:val="00547673"/>
    <w:rsid w:val="005529D0"/>
    <w:rsid w:val="00552D65"/>
    <w:rsid w:val="0055418F"/>
    <w:rsid w:val="00555F17"/>
    <w:rsid w:val="0056240F"/>
    <w:rsid w:val="0056409B"/>
    <w:rsid w:val="00567983"/>
    <w:rsid w:val="0057054A"/>
    <w:rsid w:val="00570A25"/>
    <w:rsid w:val="00576620"/>
    <w:rsid w:val="0058549B"/>
    <w:rsid w:val="005854AD"/>
    <w:rsid w:val="005860A0"/>
    <w:rsid w:val="005900EA"/>
    <w:rsid w:val="0059014A"/>
    <w:rsid w:val="00592E2D"/>
    <w:rsid w:val="00595E73"/>
    <w:rsid w:val="005A6AC2"/>
    <w:rsid w:val="005B3630"/>
    <w:rsid w:val="005B5E04"/>
    <w:rsid w:val="005B7737"/>
    <w:rsid w:val="005B7AE4"/>
    <w:rsid w:val="005C0EDA"/>
    <w:rsid w:val="005C1E8E"/>
    <w:rsid w:val="005C2702"/>
    <w:rsid w:val="005C4B38"/>
    <w:rsid w:val="005C4DBF"/>
    <w:rsid w:val="005C7726"/>
    <w:rsid w:val="005D50A7"/>
    <w:rsid w:val="005E1876"/>
    <w:rsid w:val="005E68B9"/>
    <w:rsid w:val="005E6E62"/>
    <w:rsid w:val="005F154F"/>
    <w:rsid w:val="005F30F0"/>
    <w:rsid w:val="005F6688"/>
    <w:rsid w:val="005F69A5"/>
    <w:rsid w:val="00600366"/>
    <w:rsid w:val="00600AAE"/>
    <w:rsid w:val="00604129"/>
    <w:rsid w:val="006051D5"/>
    <w:rsid w:val="006051EE"/>
    <w:rsid w:val="00612ED7"/>
    <w:rsid w:val="0061543F"/>
    <w:rsid w:val="0061715A"/>
    <w:rsid w:val="00620D86"/>
    <w:rsid w:val="0062222F"/>
    <w:rsid w:val="00625AD0"/>
    <w:rsid w:val="00630EF5"/>
    <w:rsid w:val="006310DB"/>
    <w:rsid w:val="00635615"/>
    <w:rsid w:val="00636567"/>
    <w:rsid w:val="00636C7E"/>
    <w:rsid w:val="00640F91"/>
    <w:rsid w:val="0064158F"/>
    <w:rsid w:val="006467F1"/>
    <w:rsid w:val="00653A2F"/>
    <w:rsid w:val="00655FEF"/>
    <w:rsid w:val="0066267A"/>
    <w:rsid w:val="00664FCF"/>
    <w:rsid w:val="00670A38"/>
    <w:rsid w:val="00672797"/>
    <w:rsid w:val="00674EFA"/>
    <w:rsid w:val="00686A6F"/>
    <w:rsid w:val="00690D5D"/>
    <w:rsid w:val="00692F25"/>
    <w:rsid w:val="006A63FA"/>
    <w:rsid w:val="006B105F"/>
    <w:rsid w:val="006B1291"/>
    <w:rsid w:val="006B439E"/>
    <w:rsid w:val="006B7CCB"/>
    <w:rsid w:val="006C24C2"/>
    <w:rsid w:val="006C4429"/>
    <w:rsid w:val="006C496A"/>
    <w:rsid w:val="006D0218"/>
    <w:rsid w:val="006D2C55"/>
    <w:rsid w:val="006D452A"/>
    <w:rsid w:val="006D654D"/>
    <w:rsid w:val="006E17F9"/>
    <w:rsid w:val="006E316E"/>
    <w:rsid w:val="006E4449"/>
    <w:rsid w:val="006F3065"/>
    <w:rsid w:val="00701C46"/>
    <w:rsid w:val="00707DC0"/>
    <w:rsid w:val="007115C5"/>
    <w:rsid w:val="00712BE0"/>
    <w:rsid w:val="00714487"/>
    <w:rsid w:val="00732B8D"/>
    <w:rsid w:val="00742EFA"/>
    <w:rsid w:val="00745080"/>
    <w:rsid w:val="00747FF8"/>
    <w:rsid w:val="00763BA2"/>
    <w:rsid w:val="00767561"/>
    <w:rsid w:val="00771C88"/>
    <w:rsid w:val="00777810"/>
    <w:rsid w:val="0077789A"/>
    <w:rsid w:val="007818A9"/>
    <w:rsid w:val="0078266D"/>
    <w:rsid w:val="00790912"/>
    <w:rsid w:val="00792893"/>
    <w:rsid w:val="007952BE"/>
    <w:rsid w:val="00796577"/>
    <w:rsid w:val="00797FAA"/>
    <w:rsid w:val="007A0ADF"/>
    <w:rsid w:val="007A62FB"/>
    <w:rsid w:val="007B3048"/>
    <w:rsid w:val="007C080F"/>
    <w:rsid w:val="007C1528"/>
    <w:rsid w:val="007C4E74"/>
    <w:rsid w:val="007C520A"/>
    <w:rsid w:val="007D462F"/>
    <w:rsid w:val="007D5AD6"/>
    <w:rsid w:val="007E0447"/>
    <w:rsid w:val="007E6052"/>
    <w:rsid w:val="007E680D"/>
    <w:rsid w:val="007F1978"/>
    <w:rsid w:val="00802845"/>
    <w:rsid w:val="0080433D"/>
    <w:rsid w:val="0080634D"/>
    <w:rsid w:val="008068D0"/>
    <w:rsid w:val="0081150C"/>
    <w:rsid w:val="008117CC"/>
    <w:rsid w:val="00812F2B"/>
    <w:rsid w:val="00814F7F"/>
    <w:rsid w:val="00815E5D"/>
    <w:rsid w:val="00820C88"/>
    <w:rsid w:val="008260D0"/>
    <w:rsid w:val="00826359"/>
    <w:rsid w:val="00826E41"/>
    <w:rsid w:val="00831056"/>
    <w:rsid w:val="00833A3A"/>
    <w:rsid w:val="00833F7C"/>
    <w:rsid w:val="00834154"/>
    <w:rsid w:val="00836707"/>
    <w:rsid w:val="00836C16"/>
    <w:rsid w:val="00842A52"/>
    <w:rsid w:val="00842C94"/>
    <w:rsid w:val="00845337"/>
    <w:rsid w:val="00846EE6"/>
    <w:rsid w:val="00850392"/>
    <w:rsid w:val="00851B7E"/>
    <w:rsid w:val="00857ABC"/>
    <w:rsid w:val="00865582"/>
    <w:rsid w:val="00872A81"/>
    <w:rsid w:val="00882902"/>
    <w:rsid w:val="00886949"/>
    <w:rsid w:val="008922BF"/>
    <w:rsid w:val="00892C24"/>
    <w:rsid w:val="00895561"/>
    <w:rsid w:val="00897C65"/>
    <w:rsid w:val="008A27B4"/>
    <w:rsid w:val="008A4A50"/>
    <w:rsid w:val="008A4F6A"/>
    <w:rsid w:val="008B07E2"/>
    <w:rsid w:val="008B2373"/>
    <w:rsid w:val="008B792D"/>
    <w:rsid w:val="008B795B"/>
    <w:rsid w:val="008B7E11"/>
    <w:rsid w:val="008C2A58"/>
    <w:rsid w:val="008C49B1"/>
    <w:rsid w:val="008C6282"/>
    <w:rsid w:val="008D0268"/>
    <w:rsid w:val="008D61C3"/>
    <w:rsid w:val="008E28CB"/>
    <w:rsid w:val="008F3648"/>
    <w:rsid w:val="009002E1"/>
    <w:rsid w:val="00905B05"/>
    <w:rsid w:val="00912614"/>
    <w:rsid w:val="00912F11"/>
    <w:rsid w:val="00923F03"/>
    <w:rsid w:val="00924CEE"/>
    <w:rsid w:val="009279E0"/>
    <w:rsid w:val="009302BC"/>
    <w:rsid w:val="00950108"/>
    <w:rsid w:val="0095684D"/>
    <w:rsid w:val="00960117"/>
    <w:rsid w:val="009603F7"/>
    <w:rsid w:val="00966B57"/>
    <w:rsid w:val="0097746E"/>
    <w:rsid w:val="009825DF"/>
    <w:rsid w:val="00984513"/>
    <w:rsid w:val="00995E4C"/>
    <w:rsid w:val="009961CD"/>
    <w:rsid w:val="009A27AE"/>
    <w:rsid w:val="009A3DD0"/>
    <w:rsid w:val="009B444B"/>
    <w:rsid w:val="009C1752"/>
    <w:rsid w:val="009C5C21"/>
    <w:rsid w:val="009C6571"/>
    <w:rsid w:val="009D1D25"/>
    <w:rsid w:val="009D1F69"/>
    <w:rsid w:val="009E125A"/>
    <w:rsid w:val="009F0396"/>
    <w:rsid w:val="009F29BE"/>
    <w:rsid w:val="009F42C3"/>
    <w:rsid w:val="00A02D0E"/>
    <w:rsid w:val="00A2060D"/>
    <w:rsid w:val="00A206BB"/>
    <w:rsid w:val="00A20C31"/>
    <w:rsid w:val="00A278B8"/>
    <w:rsid w:val="00A325AB"/>
    <w:rsid w:val="00A3392C"/>
    <w:rsid w:val="00A33AED"/>
    <w:rsid w:val="00A352DF"/>
    <w:rsid w:val="00A41B74"/>
    <w:rsid w:val="00A41EBC"/>
    <w:rsid w:val="00A4504A"/>
    <w:rsid w:val="00A45834"/>
    <w:rsid w:val="00A601DA"/>
    <w:rsid w:val="00A6249D"/>
    <w:rsid w:val="00A643D5"/>
    <w:rsid w:val="00A6622E"/>
    <w:rsid w:val="00A73E7D"/>
    <w:rsid w:val="00A753C7"/>
    <w:rsid w:val="00A8135C"/>
    <w:rsid w:val="00A82A4C"/>
    <w:rsid w:val="00A871F1"/>
    <w:rsid w:val="00A87CFA"/>
    <w:rsid w:val="00A913F4"/>
    <w:rsid w:val="00A92BA6"/>
    <w:rsid w:val="00A944E8"/>
    <w:rsid w:val="00A96A00"/>
    <w:rsid w:val="00A972B3"/>
    <w:rsid w:val="00AA3456"/>
    <w:rsid w:val="00AA4A4B"/>
    <w:rsid w:val="00AA77C2"/>
    <w:rsid w:val="00AB085E"/>
    <w:rsid w:val="00AB0EFD"/>
    <w:rsid w:val="00AB6EDC"/>
    <w:rsid w:val="00AB7176"/>
    <w:rsid w:val="00AC4F83"/>
    <w:rsid w:val="00AC6215"/>
    <w:rsid w:val="00AD0991"/>
    <w:rsid w:val="00AD107B"/>
    <w:rsid w:val="00AD36D5"/>
    <w:rsid w:val="00AD3DCD"/>
    <w:rsid w:val="00AE4598"/>
    <w:rsid w:val="00AF04AA"/>
    <w:rsid w:val="00AF2A1C"/>
    <w:rsid w:val="00AF60A7"/>
    <w:rsid w:val="00AF7DF4"/>
    <w:rsid w:val="00B06073"/>
    <w:rsid w:val="00B12A38"/>
    <w:rsid w:val="00B17457"/>
    <w:rsid w:val="00B203C6"/>
    <w:rsid w:val="00B23062"/>
    <w:rsid w:val="00B25C94"/>
    <w:rsid w:val="00B2603A"/>
    <w:rsid w:val="00B3343B"/>
    <w:rsid w:val="00B35475"/>
    <w:rsid w:val="00B37255"/>
    <w:rsid w:val="00B41007"/>
    <w:rsid w:val="00B41681"/>
    <w:rsid w:val="00B45C72"/>
    <w:rsid w:val="00B45DEA"/>
    <w:rsid w:val="00B5008B"/>
    <w:rsid w:val="00B50506"/>
    <w:rsid w:val="00B523F2"/>
    <w:rsid w:val="00B536AA"/>
    <w:rsid w:val="00B5452B"/>
    <w:rsid w:val="00B56224"/>
    <w:rsid w:val="00B56C5B"/>
    <w:rsid w:val="00B60C8D"/>
    <w:rsid w:val="00B64D10"/>
    <w:rsid w:val="00B721FF"/>
    <w:rsid w:val="00B7379B"/>
    <w:rsid w:val="00B75E1A"/>
    <w:rsid w:val="00B80039"/>
    <w:rsid w:val="00B84B6F"/>
    <w:rsid w:val="00B858E2"/>
    <w:rsid w:val="00B906C4"/>
    <w:rsid w:val="00B9233A"/>
    <w:rsid w:val="00B925DA"/>
    <w:rsid w:val="00B93F41"/>
    <w:rsid w:val="00B95512"/>
    <w:rsid w:val="00BA1859"/>
    <w:rsid w:val="00BA638E"/>
    <w:rsid w:val="00BA7EEA"/>
    <w:rsid w:val="00BB02CB"/>
    <w:rsid w:val="00BB3844"/>
    <w:rsid w:val="00BB4ED9"/>
    <w:rsid w:val="00BB5D4A"/>
    <w:rsid w:val="00BC49E2"/>
    <w:rsid w:val="00BC4BD2"/>
    <w:rsid w:val="00BC514E"/>
    <w:rsid w:val="00BC6055"/>
    <w:rsid w:val="00BC60A7"/>
    <w:rsid w:val="00BD576E"/>
    <w:rsid w:val="00BD61C6"/>
    <w:rsid w:val="00BE0D88"/>
    <w:rsid w:val="00BE5BE0"/>
    <w:rsid w:val="00BE71EF"/>
    <w:rsid w:val="00BF58F7"/>
    <w:rsid w:val="00C003B4"/>
    <w:rsid w:val="00C01634"/>
    <w:rsid w:val="00C36534"/>
    <w:rsid w:val="00C37B56"/>
    <w:rsid w:val="00C43517"/>
    <w:rsid w:val="00C460A7"/>
    <w:rsid w:val="00C466DD"/>
    <w:rsid w:val="00C47D38"/>
    <w:rsid w:val="00C52D7A"/>
    <w:rsid w:val="00C556EA"/>
    <w:rsid w:val="00C613D3"/>
    <w:rsid w:val="00C61F2C"/>
    <w:rsid w:val="00C67274"/>
    <w:rsid w:val="00C7192F"/>
    <w:rsid w:val="00C7203F"/>
    <w:rsid w:val="00C74AC8"/>
    <w:rsid w:val="00C7514C"/>
    <w:rsid w:val="00C7799D"/>
    <w:rsid w:val="00C829E0"/>
    <w:rsid w:val="00C846A5"/>
    <w:rsid w:val="00C91078"/>
    <w:rsid w:val="00C92FE7"/>
    <w:rsid w:val="00C9345B"/>
    <w:rsid w:val="00C96F24"/>
    <w:rsid w:val="00CA2D68"/>
    <w:rsid w:val="00CA4B57"/>
    <w:rsid w:val="00CA6119"/>
    <w:rsid w:val="00CA6EB3"/>
    <w:rsid w:val="00CA7C20"/>
    <w:rsid w:val="00CB2DFE"/>
    <w:rsid w:val="00CB318B"/>
    <w:rsid w:val="00CB43FE"/>
    <w:rsid w:val="00CB4596"/>
    <w:rsid w:val="00CC38C6"/>
    <w:rsid w:val="00CD1D53"/>
    <w:rsid w:val="00CD2F48"/>
    <w:rsid w:val="00CD3989"/>
    <w:rsid w:val="00CD61AE"/>
    <w:rsid w:val="00CE4C72"/>
    <w:rsid w:val="00CE53DD"/>
    <w:rsid w:val="00CF087C"/>
    <w:rsid w:val="00CF0CF1"/>
    <w:rsid w:val="00CF54A4"/>
    <w:rsid w:val="00D04980"/>
    <w:rsid w:val="00D04E84"/>
    <w:rsid w:val="00D07399"/>
    <w:rsid w:val="00D1287B"/>
    <w:rsid w:val="00D131F3"/>
    <w:rsid w:val="00D206A4"/>
    <w:rsid w:val="00D20943"/>
    <w:rsid w:val="00D21A4B"/>
    <w:rsid w:val="00D30D8E"/>
    <w:rsid w:val="00D35465"/>
    <w:rsid w:val="00D406CA"/>
    <w:rsid w:val="00D43BC9"/>
    <w:rsid w:val="00D51895"/>
    <w:rsid w:val="00D55C6F"/>
    <w:rsid w:val="00D63946"/>
    <w:rsid w:val="00D67D1C"/>
    <w:rsid w:val="00D727F6"/>
    <w:rsid w:val="00D72A35"/>
    <w:rsid w:val="00D74351"/>
    <w:rsid w:val="00D7561E"/>
    <w:rsid w:val="00D779E9"/>
    <w:rsid w:val="00D80701"/>
    <w:rsid w:val="00D8108B"/>
    <w:rsid w:val="00D85A9E"/>
    <w:rsid w:val="00D91BD0"/>
    <w:rsid w:val="00D9292B"/>
    <w:rsid w:val="00D97158"/>
    <w:rsid w:val="00D97206"/>
    <w:rsid w:val="00DA01DF"/>
    <w:rsid w:val="00DA67D8"/>
    <w:rsid w:val="00DA74F3"/>
    <w:rsid w:val="00DB0437"/>
    <w:rsid w:val="00DB0A60"/>
    <w:rsid w:val="00DB521F"/>
    <w:rsid w:val="00DC0B59"/>
    <w:rsid w:val="00DC1B50"/>
    <w:rsid w:val="00DC35D6"/>
    <w:rsid w:val="00DD48B3"/>
    <w:rsid w:val="00DD6035"/>
    <w:rsid w:val="00DE12C4"/>
    <w:rsid w:val="00DE5CE0"/>
    <w:rsid w:val="00DF2296"/>
    <w:rsid w:val="00DF2455"/>
    <w:rsid w:val="00DF339F"/>
    <w:rsid w:val="00DF38C3"/>
    <w:rsid w:val="00DF6A82"/>
    <w:rsid w:val="00E01914"/>
    <w:rsid w:val="00E07D1E"/>
    <w:rsid w:val="00E11F84"/>
    <w:rsid w:val="00E12928"/>
    <w:rsid w:val="00E15244"/>
    <w:rsid w:val="00E2020A"/>
    <w:rsid w:val="00E2137C"/>
    <w:rsid w:val="00E2210B"/>
    <w:rsid w:val="00E247BF"/>
    <w:rsid w:val="00E321DD"/>
    <w:rsid w:val="00E32E97"/>
    <w:rsid w:val="00E35A4D"/>
    <w:rsid w:val="00E37C42"/>
    <w:rsid w:val="00E42835"/>
    <w:rsid w:val="00E451C6"/>
    <w:rsid w:val="00E638D2"/>
    <w:rsid w:val="00E71119"/>
    <w:rsid w:val="00E71DE2"/>
    <w:rsid w:val="00E72584"/>
    <w:rsid w:val="00E81BB6"/>
    <w:rsid w:val="00E85EF0"/>
    <w:rsid w:val="00E90369"/>
    <w:rsid w:val="00E91C2B"/>
    <w:rsid w:val="00E92441"/>
    <w:rsid w:val="00E94320"/>
    <w:rsid w:val="00E95918"/>
    <w:rsid w:val="00E95A51"/>
    <w:rsid w:val="00E97793"/>
    <w:rsid w:val="00EA079A"/>
    <w:rsid w:val="00EA0E44"/>
    <w:rsid w:val="00EA2DC2"/>
    <w:rsid w:val="00EA4AB3"/>
    <w:rsid w:val="00EA5878"/>
    <w:rsid w:val="00EA6ABB"/>
    <w:rsid w:val="00EA6CF0"/>
    <w:rsid w:val="00EB2B7B"/>
    <w:rsid w:val="00EB4D7A"/>
    <w:rsid w:val="00EB75B1"/>
    <w:rsid w:val="00EC01EA"/>
    <w:rsid w:val="00EC4543"/>
    <w:rsid w:val="00EC4B15"/>
    <w:rsid w:val="00EC6068"/>
    <w:rsid w:val="00EE0BA5"/>
    <w:rsid w:val="00EE5F01"/>
    <w:rsid w:val="00EE6A8B"/>
    <w:rsid w:val="00EF4124"/>
    <w:rsid w:val="00EF7F30"/>
    <w:rsid w:val="00F03153"/>
    <w:rsid w:val="00F10436"/>
    <w:rsid w:val="00F10596"/>
    <w:rsid w:val="00F21CFD"/>
    <w:rsid w:val="00F2648A"/>
    <w:rsid w:val="00F3371E"/>
    <w:rsid w:val="00F33C09"/>
    <w:rsid w:val="00F36EAB"/>
    <w:rsid w:val="00F3754F"/>
    <w:rsid w:val="00F46AD6"/>
    <w:rsid w:val="00F46D49"/>
    <w:rsid w:val="00F4756E"/>
    <w:rsid w:val="00F50D87"/>
    <w:rsid w:val="00F51B6E"/>
    <w:rsid w:val="00F55EF5"/>
    <w:rsid w:val="00F57FB4"/>
    <w:rsid w:val="00F61F77"/>
    <w:rsid w:val="00F71F4F"/>
    <w:rsid w:val="00F76E75"/>
    <w:rsid w:val="00F80E4E"/>
    <w:rsid w:val="00F879B7"/>
    <w:rsid w:val="00F906A6"/>
    <w:rsid w:val="00F91B55"/>
    <w:rsid w:val="00F93928"/>
    <w:rsid w:val="00FA1099"/>
    <w:rsid w:val="00FA3414"/>
    <w:rsid w:val="00FA79A8"/>
    <w:rsid w:val="00FB5CC5"/>
    <w:rsid w:val="00FB6C54"/>
    <w:rsid w:val="00FC2ABE"/>
    <w:rsid w:val="00FC765F"/>
    <w:rsid w:val="00FD3C9D"/>
    <w:rsid w:val="00FD54E0"/>
    <w:rsid w:val="00FE4DED"/>
    <w:rsid w:val="00FF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252525"/>
        <w:sz w:val="24"/>
        <w:szCs w:val="25"/>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0B"/>
    <w:pPr>
      <w:spacing w:after="200"/>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0B"/>
    <w:pPr>
      <w:tabs>
        <w:tab w:val="center" w:pos="4680"/>
        <w:tab w:val="right" w:pos="9360"/>
      </w:tabs>
      <w:spacing w:after="0"/>
    </w:pPr>
  </w:style>
  <w:style w:type="character" w:customStyle="1" w:styleId="HeaderChar">
    <w:name w:val="Header Char"/>
    <w:basedOn w:val="DefaultParagraphFont"/>
    <w:link w:val="Header"/>
    <w:uiPriority w:val="99"/>
    <w:rsid w:val="00E2210B"/>
    <w:rPr>
      <w:rFonts w:asciiTheme="minorHAnsi" w:hAnsiTheme="minorHAnsi" w:cstheme="minorBidi"/>
      <w:color w:val="auto"/>
      <w:sz w:val="22"/>
      <w:szCs w:val="22"/>
    </w:rPr>
  </w:style>
  <w:style w:type="paragraph" w:styleId="Footer">
    <w:name w:val="footer"/>
    <w:basedOn w:val="Normal"/>
    <w:link w:val="FooterChar"/>
    <w:uiPriority w:val="99"/>
    <w:unhideWhenUsed/>
    <w:rsid w:val="00E2210B"/>
    <w:pPr>
      <w:tabs>
        <w:tab w:val="center" w:pos="4680"/>
        <w:tab w:val="right" w:pos="9360"/>
      </w:tabs>
      <w:spacing w:after="0"/>
    </w:pPr>
  </w:style>
  <w:style w:type="character" w:customStyle="1" w:styleId="FooterChar">
    <w:name w:val="Footer Char"/>
    <w:basedOn w:val="DefaultParagraphFont"/>
    <w:link w:val="Footer"/>
    <w:uiPriority w:val="99"/>
    <w:rsid w:val="00E2210B"/>
    <w:rPr>
      <w:rFonts w:asciiTheme="minorHAnsi" w:hAnsiTheme="minorHAnsi" w:cstheme="minorBidi"/>
      <w:color w:val="auto"/>
      <w:sz w:val="22"/>
      <w:szCs w:val="22"/>
    </w:rPr>
  </w:style>
  <w:style w:type="table" w:styleId="TableGrid">
    <w:name w:val="Table Grid"/>
    <w:basedOn w:val="TableNormal"/>
    <w:uiPriority w:val="59"/>
    <w:rsid w:val="00E2210B"/>
    <w:pPr>
      <w:spacing w:after="0"/>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10B"/>
    <w:pPr>
      <w:ind w:left="720"/>
      <w:contextualSpacing/>
    </w:pPr>
  </w:style>
  <w:style w:type="character" w:styleId="Hyperlink">
    <w:name w:val="Hyperlink"/>
    <w:basedOn w:val="DefaultParagraphFont"/>
    <w:uiPriority w:val="99"/>
    <w:unhideWhenUsed/>
    <w:rsid w:val="00674EFA"/>
    <w:rPr>
      <w:color w:val="0000FF" w:themeColor="hyperlink"/>
      <w:u w:val="single"/>
    </w:rPr>
  </w:style>
  <w:style w:type="character" w:styleId="CommentReference">
    <w:name w:val="annotation reference"/>
    <w:basedOn w:val="DefaultParagraphFont"/>
    <w:uiPriority w:val="99"/>
    <w:semiHidden/>
    <w:unhideWhenUsed/>
    <w:rsid w:val="00A278B8"/>
    <w:rPr>
      <w:sz w:val="16"/>
      <w:szCs w:val="16"/>
    </w:rPr>
  </w:style>
  <w:style w:type="paragraph" w:styleId="CommentText">
    <w:name w:val="annotation text"/>
    <w:basedOn w:val="Normal"/>
    <w:link w:val="CommentTextChar"/>
    <w:uiPriority w:val="99"/>
    <w:semiHidden/>
    <w:unhideWhenUsed/>
    <w:rsid w:val="00A278B8"/>
    <w:rPr>
      <w:sz w:val="20"/>
      <w:szCs w:val="20"/>
    </w:rPr>
  </w:style>
  <w:style w:type="character" w:customStyle="1" w:styleId="CommentTextChar">
    <w:name w:val="Comment Text Char"/>
    <w:basedOn w:val="DefaultParagraphFont"/>
    <w:link w:val="CommentText"/>
    <w:uiPriority w:val="99"/>
    <w:semiHidden/>
    <w:rsid w:val="00A278B8"/>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278B8"/>
    <w:rPr>
      <w:b/>
      <w:bCs/>
    </w:rPr>
  </w:style>
  <w:style w:type="character" w:customStyle="1" w:styleId="CommentSubjectChar">
    <w:name w:val="Comment Subject Char"/>
    <w:basedOn w:val="CommentTextChar"/>
    <w:link w:val="CommentSubject"/>
    <w:uiPriority w:val="99"/>
    <w:semiHidden/>
    <w:rsid w:val="00A278B8"/>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A27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B8"/>
    <w:rPr>
      <w:rFonts w:ascii="Tahoma" w:hAnsi="Tahoma" w:cs="Tahoma"/>
      <w:color w:val="auto"/>
      <w:sz w:val="16"/>
      <w:szCs w:val="16"/>
    </w:rPr>
  </w:style>
  <w:style w:type="paragraph" w:styleId="Revision">
    <w:name w:val="Revision"/>
    <w:hidden/>
    <w:uiPriority w:val="99"/>
    <w:semiHidden/>
    <w:rsid w:val="00A87CFA"/>
    <w:pPr>
      <w:spacing w:after="0"/>
    </w:pPr>
    <w:rPr>
      <w:rFonts w:asciiTheme="minorHAnsi" w:hAnsiTheme="minorHAnsi" w:cstheme="minorBidi"/>
      <w:color w:val="auto"/>
      <w:sz w:val="22"/>
      <w:szCs w:val="22"/>
    </w:rPr>
  </w:style>
  <w:style w:type="paragraph" w:customStyle="1" w:styleId="Default">
    <w:name w:val="Default"/>
    <w:rsid w:val="00161B48"/>
    <w:pPr>
      <w:autoSpaceDE w:val="0"/>
      <w:autoSpaceDN w:val="0"/>
      <w:adjustRightInd w:val="0"/>
      <w:spacing w:after="0"/>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252525"/>
        <w:sz w:val="24"/>
        <w:szCs w:val="25"/>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0B"/>
    <w:pPr>
      <w:spacing w:after="200"/>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0B"/>
    <w:pPr>
      <w:tabs>
        <w:tab w:val="center" w:pos="4680"/>
        <w:tab w:val="right" w:pos="9360"/>
      </w:tabs>
      <w:spacing w:after="0"/>
    </w:pPr>
  </w:style>
  <w:style w:type="character" w:customStyle="1" w:styleId="HeaderChar">
    <w:name w:val="Header Char"/>
    <w:basedOn w:val="DefaultParagraphFont"/>
    <w:link w:val="Header"/>
    <w:uiPriority w:val="99"/>
    <w:rsid w:val="00E2210B"/>
    <w:rPr>
      <w:rFonts w:asciiTheme="minorHAnsi" w:hAnsiTheme="minorHAnsi" w:cstheme="minorBidi"/>
      <w:color w:val="auto"/>
      <w:sz w:val="22"/>
      <w:szCs w:val="22"/>
    </w:rPr>
  </w:style>
  <w:style w:type="paragraph" w:styleId="Footer">
    <w:name w:val="footer"/>
    <w:basedOn w:val="Normal"/>
    <w:link w:val="FooterChar"/>
    <w:uiPriority w:val="99"/>
    <w:unhideWhenUsed/>
    <w:rsid w:val="00E2210B"/>
    <w:pPr>
      <w:tabs>
        <w:tab w:val="center" w:pos="4680"/>
        <w:tab w:val="right" w:pos="9360"/>
      </w:tabs>
      <w:spacing w:after="0"/>
    </w:pPr>
  </w:style>
  <w:style w:type="character" w:customStyle="1" w:styleId="FooterChar">
    <w:name w:val="Footer Char"/>
    <w:basedOn w:val="DefaultParagraphFont"/>
    <w:link w:val="Footer"/>
    <w:uiPriority w:val="99"/>
    <w:rsid w:val="00E2210B"/>
    <w:rPr>
      <w:rFonts w:asciiTheme="minorHAnsi" w:hAnsiTheme="minorHAnsi" w:cstheme="minorBidi"/>
      <w:color w:val="auto"/>
      <w:sz w:val="22"/>
      <w:szCs w:val="22"/>
    </w:rPr>
  </w:style>
  <w:style w:type="table" w:styleId="TableGrid">
    <w:name w:val="Table Grid"/>
    <w:basedOn w:val="TableNormal"/>
    <w:uiPriority w:val="59"/>
    <w:rsid w:val="00E2210B"/>
    <w:pPr>
      <w:spacing w:after="0"/>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10B"/>
    <w:pPr>
      <w:ind w:left="720"/>
      <w:contextualSpacing/>
    </w:pPr>
  </w:style>
  <w:style w:type="character" w:styleId="Hyperlink">
    <w:name w:val="Hyperlink"/>
    <w:basedOn w:val="DefaultParagraphFont"/>
    <w:uiPriority w:val="99"/>
    <w:unhideWhenUsed/>
    <w:rsid w:val="00674EFA"/>
    <w:rPr>
      <w:color w:val="0000FF" w:themeColor="hyperlink"/>
      <w:u w:val="single"/>
    </w:rPr>
  </w:style>
  <w:style w:type="character" w:styleId="CommentReference">
    <w:name w:val="annotation reference"/>
    <w:basedOn w:val="DefaultParagraphFont"/>
    <w:uiPriority w:val="99"/>
    <w:semiHidden/>
    <w:unhideWhenUsed/>
    <w:rsid w:val="00A278B8"/>
    <w:rPr>
      <w:sz w:val="16"/>
      <w:szCs w:val="16"/>
    </w:rPr>
  </w:style>
  <w:style w:type="paragraph" w:styleId="CommentText">
    <w:name w:val="annotation text"/>
    <w:basedOn w:val="Normal"/>
    <w:link w:val="CommentTextChar"/>
    <w:uiPriority w:val="99"/>
    <w:semiHidden/>
    <w:unhideWhenUsed/>
    <w:rsid w:val="00A278B8"/>
    <w:rPr>
      <w:sz w:val="20"/>
      <w:szCs w:val="20"/>
    </w:rPr>
  </w:style>
  <w:style w:type="character" w:customStyle="1" w:styleId="CommentTextChar">
    <w:name w:val="Comment Text Char"/>
    <w:basedOn w:val="DefaultParagraphFont"/>
    <w:link w:val="CommentText"/>
    <w:uiPriority w:val="99"/>
    <w:semiHidden/>
    <w:rsid w:val="00A278B8"/>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278B8"/>
    <w:rPr>
      <w:b/>
      <w:bCs/>
    </w:rPr>
  </w:style>
  <w:style w:type="character" w:customStyle="1" w:styleId="CommentSubjectChar">
    <w:name w:val="Comment Subject Char"/>
    <w:basedOn w:val="CommentTextChar"/>
    <w:link w:val="CommentSubject"/>
    <w:uiPriority w:val="99"/>
    <w:semiHidden/>
    <w:rsid w:val="00A278B8"/>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A27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B8"/>
    <w:rPr>
      <w:rFonts w:ascii="Tahoma" w:hAnsi="Tahoma" w:cs="Tahoma"/>
      <w:color w:val="auto"/>
      <w:sz w:val="16"/>
      <w:szCs w:val="16"/>
    </w:rPr>
  </w:style>
  <w:style w:type="paragraph" w:styleId="Revision">
    <w:name w:val="Revision"/>
    <w:hidden/>
    <w:uiPriority w:val="99"/>
    <w:semiHidden/>
    <w:rsid w:val="00A87CFA"/>
    <w:pPr>
      <w:spacing w:after="0"/>
    </w:pPr>
    <w:rPr>
      <w:rFonts w:asciiTheme="minorHAnsi" w:hAnsiTheme="minorHAnsi" w:cstheme="minorBidi"/>
      <w:color w:val="auto"/>
      <w:sz w:val="22"/>
      <w:szCs w:val="22"/>
    </w:rPr>
  </w:style>
  <w:style w:type="paragraph" w:customStyle="1" w:styleId="Default">
    <w:name w:val="Default"/>
    <w:rsid w:val="00161B48"/>
    <w:pPr>
      <w:autoSpaceDE w:val="0"/>
      <w:autoSpaceDN w:val="0"/>
      <w:adjustRightInd w:val="0"/>
      <w:spacing w:after="0"/>
    </w:pPr>
    <w:rPr>
      <w:rFonts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3006">
      <w:bodyDiv w:val="1"/>
      <w:marLeft w:val="0"/>
      <w:marRight w:val="0"/>
      <w:marTop w:val="0"/>
      <w:marBottom w:val="0"/>
      <w:divBdr>
        <w:top w:val="none" w:sz="0" w:space="0" w:color="auto"/>
        <w:left w:val="none" w:sz="0" w:space="0" w:color="auto"/>
        <w:bottom w:val="none" w:sz="0" w:space="0" w:color="auto"/>
        <w:right w:val="none" w:sz="0" w:space="0" w:color="auto"/>
      </w:divBdr>
    </w:div>
    <w:div w:id="1314679732">
      <w:bodyDiv w:val="1"/>
      <w:marLeft w:val="0"/>
      <w:marRight w:val="0"/>
      <w:marTop w:val="0"/>
      <w:marBottom w:val="0"/>
      <w:divBdr>
        <w:top w:val="none" w:sz="0" w:space="0" w:color="auto"/>
        <w:left w:val="none" w:sz="0" w:space="0" w:color="auto"/>
        <w:bottom w:val="none" w:sz="0" w:space="0" w:color="auto"/>
        <w:right w:val="none" w:sz="0" w:space="0" w:color="auto"/>
      </w:divBdr>
      <w:divsChild>
        <w:div w:id="1069036826">
          <w:marLeft w:val="0"/>
          <w:marRight w:val="0"/>
          <w:marTop w:val="0"/>
          <w:marBottom w:val="0"/>
          <w:divBdr>
            <w:top w:val="none" w:sz="0" w:space="0" w:color="auto"/>
            <w:left w:val="none" w:sz="0" w:space="0" w:color="auto"/>
            <w:bottom w:val="none" w:sz="0" w:space="0" w:color="auto"/>
            <w:right w:val="none" w:sz="0" w:space="0" w:color="auto"/>
          </w:divBdr>
          <w:divsChild>
            <w:div w:id="1094058387">
              <w:marLeft w:val="0"/>
              <w:marRight w:val="0"/>
              <w:marTop w:val="150"/>
              <w:marBottom w:val="150"/>
              <w:divBdr>
                <w:top w:val="none" w:sz="0" w:space="0" w:color="auto"/>
                <w:left w:val="none" w:sz="0" w:space="0" w:color="auto"/>
                <w:bottom w:val="none" w:sz="0" w:space="0" w:color="auto"/>
                <w:right w:val="none" w:sz="0" w:space="0" w:color="auto"/>
              </w:divBdr>
            </w:div>
            <w:div w:id="1581870233">
              <w:marLeft w:val="0"/>
              <w:marRight w:val="0"/>
              <w:marTop w:val="150"/>
              <w:marBottom w:val="150"/>
              <w:divBdr>
                <w:top w:val="none" w:sz="0" w:space="0" w:color="auto"/>
                <w:left w:val="none" w:sz="0" w:space="0" w:color="auto"/>
                <w:bottom w:val="none" w:sz="0" w:space="0" w:color="auto"/>
                <w:right w:val="none" w:sz="0" w:space="0" w:color="auto"/>
              </w:divBdr>
            </w:div>
            <w:div w:id="1639456271">
              <w:marLeft w:val="0"/>
              <w:marRight w:val="0"/>
              <w:marTop w:val="150"/>
              <w:marBottom w:val="150"/>
              <w:divBdr>
                <w:top w:val="none" w:sz="0" w:space="0" w:color="auto"/>
                <w:left w:val="none" w:sz="0" w:space="0" w:color="auto"/>
                <w:bottom w:val="none" w:sz="0" w:space="0" w:color="auto"/>
                <w:right w:val="none" w:sz="0" w:space="0" w:color="auto"/>
              </w:divBdr>
            </w:div>
            <w:div w:id="792598365">
              <w:marLeft w:val="0"/>
              <w:marRight w:val="0"/>
              <w:marTop w:val="150"/>
              <w:marBottom w:val="150"/>
              <w:divBdr>
                <w:top w:val="none" w:sz="0" w:space="0" w:color="auto"/>
                <w:left w:val="none" w:sz="0" w:space="0" w:color="auto"/>
                <w:bottom w:val="none" w:sz="0" w:space="0" w:color="auto"/>
                <w:right w:val="none" w:sz="0" w:space="0" w:color="auto"/>
              </w:divBdr>
            </w:div>
            <w:div w:id="1579747577">
              <w:marLeft w:val="0"/>
              <w:marRight w:val="0"/>
              <w:marTop w:val="150"/>
              <w:marBottom w:val="150"/>
              <w:divBdr>
                <w:top w:val="none" w:sz="0" w:space="0" w:color="auto"/>
                <w:left w:val="none" w:sz="0" w:space="0" w:color="auto"/>
                <w:bottom w:val="none" w:sz="0" w:space="0" w:color="auto"/>
                <w:right w:val="none" w:sz="0" w:space="0" w:color="auto"/>
              </w:divBdr>
            </w:div>
            <w:div w:id="10745529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5917-152C-4DF8-9D67-4A0695AF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Deputy Clerk</cp:lastModifiedBy>
  <cp:revision>2</cp:revision>
  <cp:lastPrinted>2017-04-13T14:41:00Z</cp:lastPrinted>
  <dcterms:created xsi:type="dcterms:W3CDTF">2017-05-17T21:51:00Z</dcterms:created>
  <dcterms:modified xsi:type="dcterms:W3CDTF">2017-05-17T21:51:00Z</dcterms:modified>
</cp:coreProperties>
</file>