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10B" w:rsidRDefault="00E2210B" w:rsidP="00E2210B">
      <w:pPr>
        <w:jc w:val="center"/>
        <w:rPr>
          <w:rFonts w:ascii="Arial" w:hAnsi="Arial" w:cs="Arial"/>
          <w:b/>
          <w:noProof/>
        </w:rPr>
      </w:pPr>
      <w:r w:rsidRPr="00464C9B"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1" locked="0" layoutInCell="1" allowOverlap="1" wp14:anchorId="422F5065" wp14:editId="2C2C1C44">
            <wp:simplePos x="0" y="0"/>
            <wp:positionH relativeFrom="column">
              <wp:posOffset>76200</wp:posOffset>
            </wp:positionH>
            <wp:positionV relativeFrom="paragraph">
              <wp:posOffset>-342001</wp:posOffset>
            </wp:positionV>
            <wp:extent cx="845025" cy="871268"/>
            <wp:effectExtent l="0" t="0" r="0" b="5080"/>
            <wp:wrapNone/>
            <wp:docPr id="2" name="Picture 2" descr="C:\Users\Rose Garretson.DeputyCityClerk\Documents\Elephant Butte\Blue Ci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e Garretson.DeputyCityClerk\Documents\Elephant Butte\Blue City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025" cy="871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2210B" w:rsidRDefault="00254947" w:rsidP="00E2210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t xml:space="preserve">LODGERS </w:t>
      </w:r>
      <w:r w:rsidR="005003EF">
        <w:rPr>
          <w:rFonts w:ascii="Arial" w:hAnsi="Arial" w:cs="Arial"/>
          <w:b/>
          <w:noProof/>
        </w:rPr>
        <w:t xml:space="preserve">Tax Advisory </w:t>
      </w:r>
      <w:r>
        <w:rPr>
          <w:rFonts w:ascii="Arial" w:hAnsi="Arial" w:cs="Arial"/>
          <w:b/>
          <w:noProof/>
        </w:rPr>
        <w:t>BOARD</w:t>
      </w:r>
      <w:r w:rsidR="00E2210B" w:rsidRPr="00464C9B">
        <w:rPr>
          <w:rFonts w:ascii="Arial" w:hAnsi="Arial" w:cs="Arial"/>
          <w:b/>
        </w:rPr>
        <w:t xml:space="preserve"> </w:t>
      </w:r>
    </w:p>
    <w:p w:rsidR="00E2210B" w:rsidRPr="00464C9B" w:rsidRDefault="005003EF" w:rsidP="00E2210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REGULAR MEETING, </w:t>
      </w:r>
      <w:r w:rsidR="00254947">
        <w:rPr>
          <w:rFonts w:ascii="Arial" w:hAnsi="Arial" w:cs="Arial"/>
          <w:b/>
        </w:rPr>
        <w:t>OCTOBER</w:t>
      </w:r>
      <w:r w:rsidR="00BA7EEA">
        <w:rPr>
          <w:rFonts w:ascii="Arial" w:hAnsi="Arial" w:cs="Arial"/>
          <w:b/>
        </w:rPr>
        <w:t xml:space="preserve"> </w:t>
      </w:r>
      <w:r w:rsidR="00254947">
        <w:rPr>
          <w:rFonts w:ascii="Arial" w:hAnsi="Arial" w:cs="Arial"/>
          <w:b/>
        </w:rPr>
        <w:t>2</w:t>
      </w:r>
      <w:r w:rsidR="001934FA">
        <w:rPr>
          <w:rFonts w:ascii="Arial" w:hAnsi="Arial" w:cs="Arial"/>
          <w:b/>
        </w:rPr>
        <w:t>2</w:t>
      </w:r>
      <w:r w:rsidR="00E2210B">
        <w:rPr>
          <w:rFonts w:ascii="Arial" w:hAnsi="Arial" w:cs="Arial"/>
          <w:b/>
        </w:rPr>
        <w:t>, 2015</w:t>
      </w:r>
      <w:r>
        <w:rPr>
          <w:rFonts w:ascii="Arial" w:hAnsi="Arial" w:cs="Arial"/>
          <w:b/>
        </w:rPr>
        <w:t>, 9:00AM</w:t>
      </w:r>
    </w:p>
    <w:p w:rsidR="00E2210B" w:rsidRPr="00464C9B" w:rsidRDefault="00E2210B" w:rsidP="00E2210B">
      <w:pPr>
        <w:jc w:val="center"/>
        <w:rPr>
          <w:rFonts w:ascii="Arial" w:hAnsi="Arial" w:cs="Arial"/>
          <w:b/>
        </w:rPr>
      </w:pPr>
      <w:r w:rsidRPr="00464C9B">
        <w:rPr>
          <w:rFonts w:ascii="Arial" w:hAnsi="Arial" w:cs="Arial"/>
          <w:b/>
        </w:rPr>
        <w:t>103 Water St. Elephant Butte, NM 87935</w:t>
      </w:r>
    </w:p>
    <w:p w:rsidR="00E2210B" w:rsidRDefault="00E2210B" w:rsidP="00E2210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ACTION </w:t>
      </w:r>
      <w:r w:rsidRPr="00464C9B">
        <w:rPr>
          <w:rFonts w:ascii="Arial" w:hAnsi="Arial" w:cs="Arial"/>
          <w:b/>
        </w:rPr>
        <w:t>MINUTES</w:t>
      </w:r>
    </w:p>
    <w:p w:rsidR="00E2210B" w:rsidRPr="00464C9B" w:rsidRDefault="00E2210B" w:rsidP="00E2210B">
      <w:pPr>
        <w:jc w:val="center"/>
        <w:rPr>
          <w:rFonts w:ascii="Arial" w:hAnsi="Arial" w:cs="Arial"/>
          <w:b/>
        </w:rPr>
      </w:pPr>
    </w:p>
    <w:p w:rsidR="00D21A4B" w:rsidRDefault="00D21A4B" w:rsidP="00E2210B">
      <w:pPr>
        <w:rPr>
          <w:rFonts w:ascii="Arial" w:hAnsi="Arial" w:cs="Arial"/>
        </w:rPr>
      </w:pPr>
    </w:p>
    <w:p w:rsidR="00E2210B" w:rsidRPr="00EC6684" w:rsidRDefault="00E2210B" w:rsidP="00E2210B">
      <w:pPr>
        <w:spacing w:line="360" w:lineRule="auto"/>
        <w:rPr>
          <w:rFonts w:ascii="Arial" w:hAnsi="Arial" w:cs="Arial"/>
          <w:b/>
          <w:color w:val="833C0B" w:themeColor="accent2" w:themeShade="80"/>
        </w:rPr>
      </w:pPr>
      <w:r w:rsidRPr="00EC6684">
        <w:rPr>
          <w:rFonts w:ascii="Arial" w:hAnsi="Arial" w:cs="Arial"/>
          <w:b/>
          <w:color w:val="833C0B" w:themeColor="accent2" w:themeShade="80"/>
        </w:rPr>
        <w:t xml:space="preserve">CALL TO ORDER </w:t>
      </w:r>
    </w:p>
    <w:p w:rsidR="00BA7FB6" w:rsidRDefault="00254947" w:rsidP="00E2210B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>Chairperson La</w:t>
      </w:r>
      <w:r w:rsidR="005003EF">
        <w:rPr>
          <w:rFonts w:ascii="Arial" w:hAnsi="Arial" w:cs="Arial"/>
        </w:rPr>
        <w:t>F</w:t>
      </w:r>
      <w:r>
        <w:rPr>
          <w:rFonts w:ascii="Arial" w:hAnsi="Arial" w:cs="Arial"/>
        </w:rPr>
        <w:t>ont called to order the quarterly lodgers board regular meeting</w:t>
      </w:r>
      <w:r w:rsidR="00FA4BF9">
        <w:rPr>
          <w:rFonts w:ascii="Arial" w:hAnsi="Arial" w:cs="Arial"/>
        </w:rPr>
        <w:t xml:space="preserve"> at 9:04am</w:t>
      </w:r>
      <w:r>
        <w:rPr>
          <w:rFonts w:ascii="Arial" w:hAnsi="Arial" w:cs="Arial"/>
        </w:rPr>
        <w:t>.</w:t>
      </w:r>
    </w:p>
    <w:p w:rsidR="00BA7FB6" w:rsidRDefault="00BA7FB6" w:rsidP="00E2210B">
      <w:pPr>
        <w:spacing w:after="60"/>
        <w:rPr>
          <w:rFonts w:ascii="Arial" w:hAnsi="Arial" w:cs="Arial"/>
        </w:rPr>
      </w:pPr>
    </w:p>
    <w:p w:rsidR="00BA7FB6" w:rsidRPr="00BA7FB6" w:rsidRDefault="00BA7FB6" w:rsidP="00E2210B">
      <w:pPr>
        <w:spacing w:after="60"/>
        <w:rPr>
          <w:rFonts w:ascii="Arial" w:hAnsi="Arial" w:cs="Arial"/>
          <w:b/>
        </w:rPr>
      </w:pPr>
      <w:r w:rsidRPr="00BA7FB6">
        <w:rPr>
          <w:rFonts w:ascii="Arial" w:hAnsi="Arial" w:cs="Arial"/>
          <w:b/>
        </w:rPr>
        <w:t>Roll Call</w:t>
      </w:r>
    </w:p>
    <w:p w:rsidR="00BA7FB6" w:rsidRDefault="00BA7FB6" w:rsidP="00E2210B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>Susan La</w:t>
      </w:r>
      <w:r w:rsidR="005003EF">
        <w:rPr>
          <w:rFonts w:ascii="Arial" w:hAnsi="Arial" w:cs="Arial"/>
        </w:rPr>
        <w:t>F</w:t>
      </w:r>
      <w:r>
        <w:rPr>
          <w:rFonts w:ascii="Arial" w:hAnsi="Arial" w:cs="Arial"/>
        </w:rPr>
        <w:t>ont</w:t>
      </w:r>
      <w:r w:rsidR="005003EF">
        <w:rPr>
          <w:rFonts w:ascii="Arial" w:hAnsi="Arial" w:cs="Arial"/>
        </w:rPr>
        <w:t xml:space="preserve">, chairperson- </w:t>
      </w:r>
      <w:r w:rsidR="00516ED6">
        <w:rPr>
          <w:rFonts w:ascii="Arial" w:hAnsi="Arial" w:cs="Arial"/>
        </w:rPr>
        <w:t xml:space="preserve">not </w:t>
      </w:r>
      <w:r w:rsidR="005003EF">
        <w:rPr>
          <w:rFonts w:ascii="Arial" w:hAnsi="Arial" w:cs="Arial"/>
        </w:rPr>
        <w:t>present</w:t>
      </w:r>
    </w:p>
    <w:p w:rsidR="00BA7FB6" w:rsidRDefault="00BA7FB6" w:rsidP="00E2210B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>Russ Trager</w:t>
      </w:r>
      <w:r w:rsidR="005003EF">
        <w:rPr>
          <w:rFonts w:ascii="Arial" w:hAnsi="Arial" w:cs="Arial"/>
        </w:rPr>
        <w:t xml:space="preserve">, member </w:t>
      </w:r>
      <w:r w:rsidR="00516ED6">
        <w:rPr>
          <w:rFonts w:ascii="Arial" w:hAnsi="Arial" w:cs="Arial"/>
        </w:rPr>
        <w:t xml:space="preserve">–not </w:t>
      </w:r>
      <w:r w:rsidR="005003EF">
        <w:rPr>
          <w:rFonts w:ascii="Arial" w:hAnsi="Arial" w:cs="Arial"/>
        </w:rPr>
        <w:t>present</w:t>
      </w:r>
    </w:p>
    <w:p w:rsidR="00BA7FB6" w:rsidRDefault="00BA7FB6" w:rsidP="00E2210B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>Paula Baker</w:t>
      </w:r>
      <w:r w:rsidR="005003EF">
        <w:rPr>
          <w:rFonts w:ascii="Arial" w:hAnsi="Arial" w:cs="Arial"/>
        </w:rPr>
        <w:t>, member-present</w:t>
      </w:r>
    </w:p>
    <w:p w:rsidR="00BF1BE4" w:rsidRDefault="005003EF" w:rsidP="00E2210B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James </w:t>
      </w:r>
      <w:proofErr w:type="spellStart"/>
      <w:r>
        <w:rPr>
          <w:rFonts w:ascii="Arial" w:hAnsi="Arial" w:cs="Arial"/>
        </w:rPr>
        <w:t>Percherski</w:t>
      </w:r>
      <w:proofErr w:type="spellEnd"/>
      <w:r>
        <w:rPr>
          <w:rFonts w:ascii="Arial" w:hAnsi="Arial" w:cs="Arial"/>
        </w:rPr>
        <w:t>, member- absent</w:t>
      </w:r>
    </w:p>
    <w:p w:rsidR="00516ED6" w:rsidRDefault="00516ED6" w:rsidP="00E2210B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>Maureen Brown, member – present</w:t>
      </w:r>
    </w:p>
    <w:p w:rsidR="00516ED6" w:rsidRDefault="00516ED6" w:rsidP="00E2210B">
      <w:pPr>
        <w:spacing w:after="60"/>
        <w:rPr>
          <w:rFonts w:ascii="Arial" w:hAnsi="Arial" w:cs="Arial"/>
        </w:rPr>
      </w:pPr>
    </w:p>
    <w:p w:rsidR="00516ED6" w:rsidRDefault="00516ED6" w:rsidP="00E2210B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Council Chairperson was absent the board appointed that James </w:t>
      </w:r>
      <w:proofErr w:type="spellStart"/>
      <w:r>
        <w:rPr>
          <w:rFonts w:ascii="Arial" w:hAnsi="Arial" w:cs="Arial"/>
        </w:rPr>
        <w:t>Percherski</w:t>
      </w:r>
      <w:proofErr w:type="spellEnd"/>
      <w:r>
        <w:rPr>
          <w:rFonts w:ascii="Arial" w:hAnsi="Arial" w:cs="Arial"/>
        </w:rPr>
        <w:t xml:space="preserve"> chair the meeting.</w:t>
      </w:r>
    </w:p>
    <w:p w:rsidR="00BA7FB6" w:rsidRDefault="00BA7FB6" w:rsidP="00E2210B">
      <w:pPr>
        <w:spacing w:after="60"/>
        <w:rPr>
          <w:rFonts w:ascii="Arial" w:hAnsi="Arial" w:cs="Arial"/>
        </w:rPr>
      </w:pPr>
    </w:p>
    <w:p w:rsidR="00BA7FB6" w:rsidRDefault="00BA7FB6" w:rsidP="00E2210B">
      <w:pPr>
        <w:spacing w:after="60"/>
        <w:rPr>
          <w:rFonts w:ascii="Arial" w:hAnsi="Arial" w:cs="Arial"/>
        </w:rPr>
      </w:pPr>
      <w:r w:rsidRPr="00CF68A3">
        <w:rPr>
          <w:rFonts w:ascii="Arial" w:hAnsi="Arial" w:cs="Arial"/>
          <w:b/>
        </w:rPr>
        <w:t>Statement of Opening Meeting Resolution and Five minute</w:t>
      </w:r>
      <w:r w:rsidR="00A8410B">
        <w:rPr>
          <w:rFonts w:ascii="Arial" w:hAnsi="Arial" w:cs="Arial"/>
          <w:b/>
        </w:rPr>
        <w:t>s</w:t>
      </w:r>
      <w:r w:rsidRPr="00CF68A3">
        <w:rPr>
          <w:rFonts w:ascii="Arial" w:hAnsi="Arial" w:cs="Arial"/>
          <w:b/>
        </w:rPr>
        <w:t xml:space="preserve"> Limit </w:t>
      </w:r>
      <w:r w:rsidR="00A8410B">
        <w:rPr>
          <w:rFonts w:ascii="Arial" w:hAnsi="Arial" w:cs="Arial"/>
          <w:b/>
        </w:rPr>
        <w:t>P</w:t>
      </w:r>
      <w:r w:rsidR="00A8410B" w:rsidRPr="00CF68A3">
        <w:rPr>
          <w:rFonts w:ascii="Arial" w:hAnsi="Arial" w:cs="Arial"/>
          <w:b/>
        </w:rPr>
        <w:t>er</w:t>
      </w:r>
      <w:r w:rsidRPr="00CF68A3">
        <w:rPr>
          <w:rFonts w:ascii="Arial" w:hAnsi="Arial" w:cs="Arial"/>
          <w:b/>
        </w:rPr>
        <w:t xml:space="preserve"> Speaker on all issues</w:t>
      </w:r>
      <w:r>
        <w:rPr>
          <w:rFonts w:ascii="Arial" w:hAnsi="Arial" w:cs="Arial"/>
        </w:rPr>
        <w:t>.</w:t>
      </w:r>
    </w:p>
    <w:p w:rsidR="00BA7FB6" w:rsidRDefault="00BA7FB6" w:rsidP="00E2210B">
      <w:pPr>
        <w:spacing w:after="60"/>
        <w:rPr>
          <w:rFonts w:ascii="Arial" w:hAnsi="Arial" w:cs="Arial"/>
        </w:rPr>
      </w:pPr>
    </w:p>
    <w:p w:rsidR="00BA7FB6" w:rsidRDefault="005003EF" w:rsidP="00E2210B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>Approval of Agenda</w:t>
      </w:r>
    </w:p>
    <w:p w:rsidR="00BA7FB6" w:rsidRDefault="00BA7FB6" w:rsidP="00E2210B">
      <w:pPr>
        <w:spacing w:after="60"/>
        <w:rPr>
          <w:rFonts w:ascii="Arial" w:hAnsi="Arial" w:cs="Arial"/>
        </w:rPr>
      </w:pPr>
    </w:p>
    <w:p w:rsidR="00BF1BE4" w:rsidRDefault="005003EF" w:rsidP="00E2210B">
      <w:pPr>
        <w:spacing w:after="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Board member </w:t>
      </w:r>
      <w:r w:rsidR="00CF68A3" w:rsidRPr="00CF68A3">
        <w:rPr>
          <w:rFonts w:ascii="Arial" w:hAnsi="Arial" w:cs="Arial"/>
          <w:b/>
        </w:rPr>
        <w:t>Baker made motion to</w:t>
      </w:r>
      <w:r w:rsidR="00516ED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.</w:t>
      </w:r>
      <w:bookmarkStart w:id="0" w:name="_GoBack"/>
      <w:bookmarkEnd w:id="0"/>
    </w:p>
    <w:p w:rsidR="005003EF" w:rsidRDefault="005003EF" w:rsidP="00E2210B">
      <w:pPr>
        <w:spacing w:after="60"/>
        <w:rPr>
          <w:rFonts w:ascii="Arial" w:hAnsi="Arial" w:cs="Arial"/>
          <w:b/>
        </w:rPr>
      </w:pPr>
      <w:r w:rsidRPr="005003EF">
        <w:rPr>
          <w:rFonts w:ascii="Arial" w:hAnsi="Arial" w:cs="Arial"/>
          <w:b/>
        </w:rPr>
        <w:t xml:space="preserve">Board member </w:t>
      </w:r>
      <w:r w:rsidR="00CF68A3" w:rsidRPr="00CF68A3">
        <w:rPr>
          <w:rFonts w:ascii="Arial" w:hAnsi="Arial" w:cs="Arial"/>
          <w:b/>
        </w:rPr>
        <w:t>Trager second</w:t>
      </w:r>
      <w:r>
        <w:rPr>
          <w:rFonts w:ascii="Arial" w:hAnsi="Arial" w:cs="Arial"/>
          <w:b/>
        </w:rPr>
        <w:t>ed</w:t>
      </w:r>
    </w:p>
    <w:p w:rsidR="00CF68A3" w:rsidRPr="00CF68A3" w:rsidRDefault="005003EF" w:rsidP="00E2210B">
      <w:pPr>
        <w:spacing w:after="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Motion Carried unanimously</w:t>
      </w:r>
    </w:p>
    <w:p w:rsidR="00CF68A3" w:rsidRDefault="00CF68A3" w:rsidP="00E2210B">
      <w:pPr>
        <w:spacing w:after="60"/>
        <w:rPr>
          <w:rFonts w:ascii="Arial" w:hAnsi="Arial" w:cs="Arial"/>
        </w:rPr>
      </w:pPr>
    </w:p>
    <w:p w:rsidR="00BF1BE4" w:rsidRDefault="005003EF" w:rsidP="00E2210B">
      <w:pPr>
        <w:spacing w:after="60"/>
        <w:rPr>
          <w:rFonts w:ascii="Arial" w:hAnsi="Arial" w:cs="Arial"/>
          <w:b/>
        </w:rPr>
      </w:pPr>
      <w:r w:rsidRPr="005003EF">
        <w:rPr>
          <w:rFonts w:ascii="Arial" w:hAnsi="Arial" w:cs="Arial"/>
          <w:b/>
        </w:rPr>
        <w:t xml:space="preserve">Board member </w:t>
      </w:r>
      <w:r w:rsidR="00CF68A3" w:rsidRPr="00CF68A3">
        <w:rPr>
          <w:rFonts w:ascii="Arial" w:hAnsi="Arial" w:cs="Arial"/>
          <w:b/>
        </w:rPr>
        <w:t xml:space="preserve">Trager </w:t>
      </w:r>
      <w:r>
        <w:rPr>
          <w:rFonts w:ascii="Arial" w:hAnsi="Arial" w:cs="Arial"/>
          <w:b/>
        </w:rPr>
        <w:t xml:space="preserve">made a </w:t>
      </w:r>
      <w:r w:rsidR="00CF68A3" w:rsidRPr="00CF68A3">
        <w:rPr>
          <w:rFonts w:ascii="Arial" w:hAnsi="Arial" w:cs="Arial"/>
          <w:b/>
        </w:rPr>
        <w:t xml:space="preserve">motion to approve </w:t>
      </w:r>
      <w:r>
        <w:rPr>
          <w:rFonts w:ascii="Arial" w:hAnsi="Arial" w:cs="Arial"/>
          <w:b/>
        </w:rPr>
        <w:t xml:space="preserve">the </w:t>
      </w:r>
      <w:r w:rsidR="00CF68A3" w:rsidRPr="00CF68A3">
        <w:rPr>
          <w:rFonts w:ascii="Arial" w:hAnsi="Arial" w:cs="Arial"/>
          <w:b/>
        </w:rPr>
        <w:t>Agenda</w:t>
      </w:r>
      <w:r>
        <w:rPr>
          <w:rFonts w:ascii="Arial" w:hAnsi="Arial" w:cs="Arial"/>
          <w:b/>
        </w:rPr>
        <w:t xml:space="preserve"> as mended.</w:t>
      </w:r>
    </w:p>
    <w:p w:rsidR="005003EF" w:rsidRDefault="005003EF" w:rsidP="00E2210B">
      <w:pPr>
        <w:spacing w:after="60"/>
        <w:rPr>
          <w:rFonts w:ascii="Arial" w:hAnsi="Arial" w:cs="Arial"/>
          <w:b/>
        </w:rPr>
      </w:pPr>
      <w:r w:rsidRPr="005003EF">
        <w:rPr>
          <w:rFonts w:ascii="Arial" w:hAnsi="Arial" w:cs="Arial"/>
          <w:b/>
        </w:rPr>
        <w:t xml:space="preserve">Board member </w:t>
      </w:r>
      <w:r w:rsidR="00CF68A3" w:rsidRPr="00CF68A3">
        <w:rPr>
          <w:rFonts w:ascii="Arial" w:hAnsi="Arial" w:cs="Arial"/>
          <w:b/>
        </w:rPr>
        <w:t xml:space="preserve">Baker </w:t>
      </w:r>
      <w:r>
        <w:rPr>
          <w:rFonts w:ascii="Arial" w:hAnsi="Arial" w:cs="Arial"/>
          <w:b/>
        </w:rPr>
        <w:t>s</w:t>
      </w:r>
      <w:r w:rsidR="00CF68A3" w:rsidRPr="00CF68A3">
        <w:rPr>
          <w:rFonts w:ascii="Arial" w:hAnsi="Arial" w:cs="Arial"/>
          <w:b/>
        </w:rPr>
        <w:t>econd</w:t>
      </w:r>
      <w:r>
        <w:rPr>
          <w:rFonts w:ascii="Arial" w:hAnsi="Arial" w:cs="Arial"/>
          <w:b/>
        </w:rPr>
        <w:t>ed</w:t>
      </w:r>
    </w:p>
    <w:p w:rsidR="00A95D28" w:rsidRDefault="00CF68A3" w:rsidP="00E2210B">
      <w:pPr>
        <w:spacing w:after="60"/>
        <w:rPr>
          <w:rFonts w:ascii="Arial" w:hAnsi="Arial" w:cs="Arial"/>
          <w:b/>
        </w:rPr>
      </w:pPr>
      <w:r w:rsidRPr="00CF68A3">
        <w:rPr>
          <w:rFonts w:ascii="Arial" w:hAnsi="Arial" w:cs="Arial"/>
          <w:b/>
        </w:rPr>
        <w:t>Motion</w:t>
      </w:r>
      <w:r w:rsidR="005003EF">
        <w:rPr>
          <w:rFonts w:ascii="Arial" w:hAnsi="Arial" w:cs="Arial"/>
          <w:b/>
        </w:rPr>
        <w:t xml:space="preserve"> </w:t>
      </w:r>
      <w:r w:rsidRPr="00CF68A3">
        <w:rPr>
          <w:rFonts w:ascii="Arial" w:hAnsi="Arial" w:cs="Arial"/>
          <w:b/>
        </w:rPr>
        <w:t>carried</w:t>
      </w:r>
      <w:r w:rsidR="005003EF">
        <w:rPr>
          <w:rFonts w:ascii="Arial" w:hAnsi="Arial" w:cs="Arial"/>
          <w:b/>
        </w:rPr>
        <w:t xml:space="preserve"> </w:t>
      </w:r>
      <w:r w:rsidR="005003EF" w:rsidRPr="005003EF">
        <w:rPr>
          <w:rFonts w:ascii="Arial" w:hAnsi="Arial" w:cs="Arial"/>
          <w:b/>
        </w:rPr>
        <w:t>unanimously</w:t>
      </w:r>
    </w:p>
    <w:p w:rsidR="000F60BF" w:rsidRDefault="000F60BF" w:rsidP="00E2210B">
      <w:pPr>
        <w:spacing w:after="60"/>
        <w:rPr>
          <w:rFonts w:ascii="Arial" w:hAnsi="Arial" w:cs="Arial"/>
        </w:rPr>
      </w:pPr>
    </w:p>
    <w:p w:rsidR="00CF68A3" w:rsidRDefault="00CF68A3" w:rsidP="00E2210B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>Approval of Minutes from April 16, 2015</w:t>
      </w:r>
    </w:p>
    <w:p w:rsidR="00CF68A3" w:rsidRDefault="00CF68A3" w:rsidP="00E2210B">
      <w:pPr>
        <w:spacing w:after="60"/>
        <w:rPr>
          <w:rFonts w:ascii="Arial" w:hAnsi="Arial" w:cs="Arial"/>
        </w:rPr>
      </w:pPr>
    </w:p>
    <w:p w:rsidR="005003EF" w:rsidRDefault="005003EF" w:rsidP="00E2210B">
      <w:pPr>
        <w:spacing w:after="60"/>
        <w:rPr>
          <w:rFonts w:ascii="Arial" w:hAnsi="Arial" w:cs="Arial"/>
          <w:b/>
        </w:rPr>
      </w:pPr>
      <w:r w:rsidRPr="005003EF">
        <w:rPr>
          <w:rFonts w:ascii="Arial" w:hAnsi="Arial" w:cs="Arial"/>
          <w:b/>
        </w:rPr>
        <w:t xml:space="preserve">Board member </w:t>
      </w:r>
      <w:r w:rsidR="00CF68A3" w:rsidRPr="00CF68A3">
        <w:rPr>
          <w:rFonts w:ascii="Arial" w:hAnsi="Arial" w:cs="Arial"/>
          <w:b/>
        </w:rPr>
        <w:t xml:space="preserve">Trager </w:t>
      </w:r>
      <w:r>
        <w:rPr>
          <w:rFonts w:ascii="Arial" w:hAnsi="Arial" w:cs="Arial"/>
          <w:b/>
        </w:rPr>
        <w:t xml:space="preserve">made a </w:t>
      </w:r>
      <w:r w:rsidR="00CF68A3" w:rsidRPr="00CF68A3">
        <w:rPr>
          <w:rFonts w:ascii="Arial" w:hAnsi="Arial" w:cs="Arial"/>
          <w:b/>
        </w:rPr>
        <w:t xml:space="preserve">motion to approve </w:t>
      </w:r>
      <w:r>
        <w:rPr>
          <w:rFonts w:ascii="Arial" w:hAnsi="Arial" w:cs="Arial"/>
          <w:b/>
        </w:rPr>
        <w:t>the minutes from April16, 2015 as presented</w:t>
      </w:r>
    </w:p>
    <w:p w:rsidR="00BF1BE4" w:rsidRDefault="005003EF" w:rsidP="00E2210B">
      <w:pPr>
        <w:spacing w:after="60"/>
        <w:rPr>
          <w:rFonts w:ascii="Arial" w:hAnsi="Arial" w:cs="Arial"/>
          <w:b/>
        </w:rPr>
      </w:pPr>
      <w:r w:rsidRPr="005003EF">
        <w:rPr>
          <w:rFonts w:ascii="Arial" w:hAnsi="Arial" w:cs="Arial"/>
          <w:b/>
        </w:rPr>
        <w:t xml:space="preserve">Board member </w:t>
      </w:r>
      <w:r w:rsidR="00CF68A3" w:rsidRPr="00CF68A3">
        <w:rPr>
          <w:rFonts w:ascii="Arial" w:hAnsi="Arial" w:cs="Arial"/>
          <w:b/>
        </w:rPr>
        <w:t>Baker Second</w:t>
      </w:r>
      <w:r>
        <w:rPr>
          <w:rFonts w:ascii="Arial" w:hAnsi="Arial" w:cs="Arial"/>
          <w:b/>
        </w:rPr>
        <w:t>ed</w:t>
      </w:r>
    </w:p>
    <w:p w:rsidR="00CF68A3" w:rsidRDefault="005003EF" w:rsidP="00E2210B">
      <w:pPr>
        <w:spacing w:after="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Motion </w:t>
      </w:r>
      <w:r w:rsidR="00CF68A3" w:rsidRPr="00CF68A3">
        <w:rPr>
          <w:rFonts w:ascii="Arial" w:hAnsi="Arial" w:cs="Arial"/>
          <w:b/>
        </w:rPr>
        <w:t>carried</w:t>
      </w:r>
      <w:r>
        <w:rPr>
          <w:rFonts w:ascii="Arial" w:hAnsi="Arial" w:cs="Arial"/>
          <w:b/>
        </w:rPr>
        <w:t xml:space="preserve"> unanimously</w:t>
      </w:r>
    </w:p>
    <w:p w:rsidR="00CF68A3" w:rsidRDefault="00CF68A3" w:rsidP="00E2210B">
      <w:pPr>
        <w:spacing w:after="60"/>
        <w:rPr>
          <w:rFonts w:ascii="Arial" w:hAnsi="Arial" w:cs="Arial"/>
          <w:b/>
        </w:rPr>
      </w:pPr>
    </w:p>
    <w:p w:rsidR="000F60BF" w:rsidRDefault="000F60BF" w:rsidP="00E2210B">
      <w:pPr>
        <w:spacing w:after="60"/>
        <w:rPr>
          <w:rFonts w:ascii="Arial" w:hAnsi="Arial" w:cs="Arial"/>
          <w:b/>
        </w:rPr>
      </w:pPr>
    </w:p>
    <w:p w:rsidR="00CF68A3" w:rsidRPr="00A8410B" w:rsidRDefault="00CF68A3" w:rsidP="00E2210B">
      <w:pPr>
        <w:spacing w:after="60"/>
        <w:rPr>
          <w:rFonts w:ascii="Arial" w:hAnsi="Arial" w:cs="Arial"/>
        </w:rPr>
      </w:pPr>
      <w:r w:rsidRPr="00A8410B">
        <w:rPr>
          <w:rFonts w:ascii="Arial" w:hAnsi="Arial" w:cs="Arial"/>
        </w:rPr>
        <w:t>Chairperson La</w:t>
      </w:r>
      <w:r w:rsidR="005003EF">
        <w:rPr>
          <w:rFonts w:ascii="Arial" w:hAnsi="Arial" w:cs="Arial"/>
        </w:rPr>
        <w:t>f</w:t>
      </w:r>
      <w:r w:rsidRPr="00A8410B">
        <w:rPr>
          <w:rFonts w:ascii="Arial" w:hAnsi="Arial" w:cs="Arial"/>
        </w:rPr>
        <w:t xml:space="preserve">ont invited guest </w:t>
      </w:r>
      <w:r w:rsidR="00A8410B" w:rsidRPr="00A8410B">
        <w:rPr>
          <w:rFonts w:ascii="Arial" w:hAnsi="Arial" w:cs="Arial"/>
        </w:rPr>
        <w:t xml:space="preserve">Cary “Jagger” Gustin with the Veteran Car Show to speak to </w:t>
      </w:r>
      <w:r w:rsidR="005003EF">
        <w:rPr>
          <w:rFonts w:ascii="Arial" w:hAnsi="Arial" w:cs="Arial"/>
        </w:rPr>
        <w:t>the</w:t>
      </w:r>
      <w:r w:rsidR="00BF1BE4">
        <w:rPr>
          <w:rFonts w:ascii="Arial" w:hAnsi="Arial" w:cs="Arial"/>
        </w:rPr>
        <w:t xml:space="preserve"> </w:t>
      </w:r>
      <w:r w:rsidR="00A8410B" w:rsidRPr="00A8410B">
        <w:rPr>
          <w:rFonts w:ascii="Arial" w:hAnsi="Arial" w:cs="Arial"/>
        </w:rPr>
        <w:t>board</w:t>
      </w:r>
      <w:r w:rsidR="005003EF">
        <w:rPr>
          <w:rFonts w:ascii="Arial" w:hAnsi="Arial" w:cs="Arial"/>
        </w:rPr>
        <w:t xml:space="preserve"> regarding an application for Lodgers Tax Funds</w:t>
      </w:r>
      <w:r w:rsidR="00A8410B" w:rsidRPr="00A8410B">
        <w:rPr>
          <w:rFonts w:ascii="Arial" w:hAnsi="Arial" w:cs="Arial"/>
        </w:rPr>
        <w:t>.</w:t>
      </w:r>
    </w:p>
    <w:p w:rsidR="00A8410B" w:rsidRPr="00A8410B" w:rsidRDefault="00A8410B" w:rsidP="00E2210B">
      <w:pPr>
        <w:spacing w:after="60"/>
        <w:rPr>
          <w:rFonts w:ascii="Arial" w:hAnsi="Arial" w:cs="Arial"/>
        </w:rPr>
      </w:pPr>
    </w:p>
    <w:p w:rsidR="00A8410B" w:rsidRDefault="00A8410B" w:rsidP="00E2210B">
      <w:pPr>
        <w:spacing w:after="60"/>
        <w:rPr>
          <w:rFonts w:ascii="Arial" w:hAnsi="Arial" w:cs="Arial"/>
        </w:rPr>
      </w:pPr>
      <w:r w:rsidRPr="00A8410B">
        <w:rPr>
          <w:rFonts w:ascii="Arial" w:hAnsi="Arial" w:cs="Arial"/>
        </w:rPr>
        <w:t>Cary Gustin spoke</w:t>
      </w:r>
      <w:r>
        <w:rPr>
          <w:rFonts w:ascii="Arial" w:hAnsi="Arial" w:cs="Arial"/>
        </w:rPr>
        <w:t xml:space="preserve"> to boa</w:t>
      </w:r>
      <w:r w:rsidRPr="00A8410B">
        <w:rPr>
          <w:rFonts w:ascii="Arial" w:hAnsi="Arial" w:cs="Arial"/>
        </w:rPr>
        <w:t>rd about the veteran’s</w:t>
      </w:r>
      <w:r>
        <w:rPr>
          <w:rFonts w:ascii="Arial" w:hAnsi="Arial" w:cs="Arial"/>
        </w:rPr>
        <w:t xml:space="preserve"> car show successes over the years. T</w:t>
      </w:r>
      <w:r w:rsidR="00E63357">
        <w:rPr>
          <w:rFonts w:ascii="Arial" w:hAnsi="Arial" w:cs="Arial"/>
        </w:rPr>
        <w:t>h</w:t>
      </w:r>
      <w:r>
        <w:rPr>
          <w:rFonts w:ascii="Arial" w:hAnsi="Arial" w:cs="Arial"/>
        </w:rPr>
        <w:t>is car show has 198 cars that show up on a yearly basis. The weekend event is sponsored by Main Street Truth or Consequences. Attendance in 2013 was about 4,000</w:t>
      </w:r>
      <w:r w:rsidR="00FA4BF9">
        <w:rPr>
          <w:rFonts w:ascii="Arial" w:hAnsi="Arial" w:cs="Arial"/>
        </w:rPr>
        <w:t xml:space="preserve"> people. His</w:t>
      </w:r>
      <w:r>
        <w:rPr>
          <w:rFonts w:ascii="Arial" w:hAnsi="Arial" w:cs="Arial"/>
        </w:rPr>
        <w:t xml:space="preserve"> request </w:t>
      </w:r>
      <w:r w:rsidR="00FA4BF9">
        <w:rPr>
          <w:rFonts w:ascii="Arial" w:hAnsi="Arial" w:cs="Arial"/>
        </w:rPr>
        <w:t xml:space="preserve">from the </w:t>
      </w:r>
      <w:r>
        <w:rPr>
          <w:rFonts w:ascii="Arial" w:hAnsi="Arial" w:cs="Arial"/>
        </w:rPr>
        <w:t>Lodger</w:t>
      </w:r>
      <w:r w:rsidR="00FA4BF9">
        <w:rPr>
          <w:rFonts w:ascii="Arial" w:hAnsi="Arial" w:cs="Arial"/>
        </w:rPr>
        <w:t>s Tax Advisory Board</w:t>
      </w:r>
      <w:r>
        <w:rPr>
          <w:rFonts w:ascii="Arial" w:hAnsi="Arial" w:cs="Arial"/>
        </w:rPr>
        <w:t xml:space="preserve"> was $284.34 for the car show. </w:t>
      </w:r>
    </w:p>
    <w:p w:rsidR="00A8410B" w:rsidRDefault="00A8410B" w:rsidP="00E2210B">
      <w:pPr>
        <w:spacing w:after="60"/>
        <w:rPr>
          <w:rFonts w:ascii="Arial" w:hAnsi="Arial" w:cs="Arial"/>
        </w:rPr>
      </w:pPr>
    </w:p>
    <w:p w:rsidR="00A8410B" w:rsidRDefault="00A8410B" w:rsidP="00E2210B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Chairperson </w:t>
      </w:r>
      <w:r w:rsidR="00FA4BF9">
        <w:rPr>
          <w:rFonts w:ascii="Arial" w:hAnsi="Arial" w:cs="Arial"/>
        </w:rPr>
        <w:t>Lafont</w:t>
      </w:r>
      <w:r>
        <w:rPr>
          <w:rFonts w:ascii="Arial" w:hAnsi="Arial" w:cs="Arial"/>
        </w:rPr>
        <w:t xml:space="preserve"> </w:t>
      </w:r>
      <w:r w:rsidR="00A95D28">
        <w:rPr>
          <w:rFonts w:ascii="Arial" w:hAnsi="Arial" w:cs="Arial"/>
        </w:rPr>
        <w:t>stated</w:t>
      </w:r>
      <w:r>
        <w:rPr>
          <w:rFonts w:ascii="Arial" w:hAnsi="Arial" w:cs="Arial"/>
        </w:rPr>
        <w:t xml:space="preserve"> the board was unable to sponsor car show at his time</w:t>
      </w:r>
      <w:r w:rsidR="00931A27">
        <w:rPr>
          <w:rFonts w:ascii="Arial" w:hAnsi="Arial" w:cs="Arial"/>
        </w:rPr>
        <w:t xml:space="preserve"> </w:t>
      </w:r>
      <w:r w:rsidR="00FA4BF9">
        <w:rPr>
          <w:rFonts w:ascii="Arial" w:hAnsi="Arial" w:cs="Arial"/>
        </w:rPr>
        <w:t>due to budgetary constraints</w:t>
      </w:r>
      <w:r>
        <w:rPr>
          <w:rFonts w:ascii="Arial" w:hAnsi="Arial" w:cs="Arial"/>
        </w:rPr>
        <w:t xml:space="preserve"> and </w:t>
      </w:r>
      <w:r w:rsidR="00FA4BF9">
        <w:rPr>
          <w:rFonts w:ascii="Arial" w:hAnsi="Arial" w:cs="Arial"/>
        </w:rPr>
        <w:t>requested Mr. Gustin</w:t>
      </w:r>
      <w:r>
        <w:rPr>
          <w:rFonts w:ascii="Arial" w:hAnsi="Arial" w:cs="Arial"/>
        </w:rPr>
        <w:t xml:space="preserve"> put proposal in again in April 2016 for consideration </w:t>
      </w:r>
      <w:r w:rsidR="00FA4BF9">
        <w:rPr>
          <w:rFonts w:ascii="Arial" w:hAnsi="Arial" w:cs="Arial"/>
        </w:rPr>
        <w:t>for the</w:t>
      </w:r>
      <w:r w:rsidR="00931A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next </w:t>
      </w:r>
      <w:r w:rsidR="00FA4BF9">
        <w:rPr>
          <w:rFonts w:ascii="Arial" w:hAnsi="Arial" w:cs="Arial"/>
        </w:rPr>
        <w:t xml:space="preserve">fiscal </w:t>
      </w:r>
      <w:r>
        <w:rPr>
          <w:rFonts w:ascii="Arial" w:hAnsi="Arial" w:cs="Arial"/>
        </w:rPr>
        <w:t>year.</w:t>
      </w:r>
    </w:p>
    <w:p w:rsidR="00A95D28" w:rsidRDefault="00A95D28" w:rsidP="00E2210B">
      <w:pPr>
        <w:spacing w:after="60"/>
        <w:rPr>
          <w:rFonts w:ascii="Arial" w:hAnsi="Arial" w:cs="Arial"/>
        </w:rPr>
      </w:pPr>
    </w:p>
    <w:p w:rsidR="00A95D28" w:rsidRDefault="00A95D28" w:rsidP="00E2210B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>The board then reviewed the lodger’s tax funding for the year 2015</w:t>
      </w:r>
      <w:r w:rsidR="00FA4BF9">
        <w:rPr>
          <w:rFonts w:ascii="Arial" w:hAnsi="Arial" w:cs="Arial"/>
        </w:rPr>
        <w:t xml:space="preserve"> with A Secretary Spieker with Clerk Rieth.</w:t>
      </w:r>
    </w:p>
    <w:p w:rsidR="00A95D28" w:rsidRDefault="00A95D28" w:rsidP="00E2210B">
      <w:pPr>
        <w:spacing w:after="60"/>
        <w:rPr>
          <w:rFonts w:ascii="Arial" w:hAnsi="Arial" w:cs="Arial"/>
        </w:rPr>
      </w:pPr>
    </w:p>
    <w:p w:rsidR="00A95D28" w:rsidRDefault="00A95D28" w:rsidP="00E2210B">
      <w:pPr>
        <w:spacing w:after="60"/>
        <w:rPr>
          <w:rFonts w:ascii="Arial" w:hAnsi="Arial" w:cs="Arial"/>
          <w:b/>
        </w:rPr>
      </w:pPr>
      <w:r w:rsidRPr="00A95D28">
        <w:rPr>
          <w:rFonts w:ascii="Arial" w:hAnsi="Arial" w:cs="Arial"/>
          <w:b/>
        </w:rPr>
        <w:t>Adjournment</w:t>
      </w:r>
    </w:p>
    <w:p w:rsidR="00A95D28" w:rsidRDefault="00A95D28" w:rsidP="00E2210B">
      <w:pPr>
        <w:spacing w:after="60"/>
        <w:rPr>
          <w:rFonts w:ascii="Arial" w:hAnsi="Arial" w:cs="Arial"/>
          <w:b/>
        </w:rPr>
      </w:pPr>
    </w:p>
    <w:p w:rsidR="00A95D28" w:rsidRDefault="00FA4BF9" w:rsidP="00E2210B">
      <w:pPr>
        <w:spacing w:after="60"/>
        <w:rPr>
          <w:rFonts w:ascii="Arial" w:hAnsi="Arial" w:cs="Arial"/>
          <w:b/>
        </w:rPr>
      </w:pPr>
      <w:r w:rsidRPr="00FA4BF9">
        <w:rPr>
          <w:rFonts w:ascii="Arial" w:hAnsi="Arial" w:cs="Arial"/>
          <w:b/>
        </w:rPr>
        <w:t xml:space="preserve">Board member </w:t>
      </w:r>
      <w:r w:rsidR="00A95D28">
        <w:rPr>
          <w:rFonts w:ascii="Arial" w:hAnsi="Arial" w:cs="Arial"/>
          <w:b/>
        </w:rPr>
        <w:t xml:space="preserve">Trager </w:t>
      </w:r>
      <w:r>
        <w:rPr>
          <w:rFonts w:ascii="Arial" w:hAnsi="Arial" w:cs="Arial"/>
          <w:b/>
        </w:rPr>
        <w:t xml:space="preserve">made a </w:t>
      </w:r>
      <w:r w:rsidR="00A95D28">
        <w:rPr>
          <w:rFonts w:ascii="Arial" w:hAnsi="Arial" w:cs="Arial"/>
          <w:b/>
        </w:rPr>
        <w:t>motion to adjourn and meet again on 01/2/2016</w:t>
      </w:r>
    </w:p>
    <w:p w:rsidR="00A95D28" w:rsidRDefault="00FA4BF9" w:rsidP="00E2210B">
      <w:pPr>
        <w:spacing w:after="60"/>
        <w:rPr>
          <w:rFonts w:ascii="Arial" w:hAnsi="Arial" w:cs="Arial"/>
          <w:b/>
        </w:rPr>
      </w:pPr>
      <w:r w:rsidRPr="00FA4BF9">
        <w:rPr>
          <w:rFonts w:ascii="Arial" w:hAnsi="Arial" w:cs="Arial"/>
          <w:b/>
        </w:rPr>
        <w:t xml:space="preserve">Board member </w:t>
      </w:r>
      <w:r w:rsidR="00A95D28">
        <w:rPr>
          <w:rFonts w:ascii="Arial" w:hAnsi="Arial" w:cs="Arial"/>
          <w:b/>
        </w:rPr>
        <w:t>Baker second</w:t>
      </w:r>
      <w:r>
        <w:rPr>
          <w:rFonts w:ascii="Arial" w:hAnsi="Arial" w:cs="Arial"/>
          <w:b/>
        </w:rPr>
        <w:t>ed</w:t>
      </w:r>
    </w:p>
    <w:p w:rsidR="00A95D28" w:rsidRDefault="00A95D28" w:rsidP="00E2210B">
      <w:pPr>
        <w:spacing w:after="60"/>
        <w:rPr>
          <w:rFonts w:ascii="Arial" w:hAnsi="Arial" w:cs="Arial"/>
          <w:b/>
        </w:rPr>
      </w:pPr>
    </w:p>
    <w:p w:rsidR="00A95D28" w:rsidRPr="00A95D28" w:rsidRDefault="00A95D28" w:rsidP="00E2210B">
      <w:pPr>
        <w:spacing w:after="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Meeting Adjourned</w:t>
      </w:r>
      <w:r w:rsidR="00FA4BF9">
        <w:rPr>
          <w:rFonts w:ascii="Arial" w:hAnsi="Arial" w:cs="Arial"/>
          <w:b/>
        </w:rPr>
        <w:t xml:space="preserve"> at 10:12am.</w:t>
      </w:r>
    </w:p>
    <w:p w:rsidR="00CF68A3" w:rsidRDefault="00CF68A3" w:rsidP="00E2210B">
      <w:pPr>
        <w:spacing w:after="60"/>
        <w:rPr>
          <w:rFonts w:ascii="Arial" w:hAnsi="Arial" w:cs="Arial"/>
        </w:rPr>
      </w:pPr>
    </w:p>
    <w:p w:rsidR="00BA7FB6" w:rsidRDefault="00BA7FB6" w:rsidP="00E2210B">
      <w:pPr>
        <w:spacing w:after="60"/>
        <w:rPr>
          <w:rFonts w:ascii="Arial" w:hAnsi="Arial" w:cs="Arial"/>
        </w:rPr>
      </w:pPr>
    </w:p>
    <w:p w:rsidR="00BA7FB6" w:rsidRDefault="00BA7FB6" w:rsidP="00E2210B">
      <w:pPr>
        <w:spacing w:after="60"/>
        <w:rPr>
          <w:rFonts w:ascii="Arial" w:hAnsi="Arial" w:cs="Arial"/>
        </w:rPr>
      </w:pPr>
    </w:p>
    <w:p w:rsidR="00BA7FB6" w:rsidRDefault="00BA7FB6" w:rsidP="00E2210B">
      <w:pPr>
        <w:spacing w:after="60"/>
        <w:rPr>
          <w:rFonts w:ascii="Arial" w:hAnsi="Arial" w:cs="Arial"/>
        </w:rPr>
      </w:pPr>
    </w:p>
    <w:p w:rsidR="00E2210B" w:rsidRDefault="00E2210B" w:rsidP="00E2210B">
      <w:pPr>
        <w:spacing w:after="60"/>
        <w:rPr>
          <w:rFonts w:ascii="Arial" w:hAnsi="Arial" w:cs="Arial"/>
        </w:rPr>
      </w:pPr>
    </w:p>
    <w:p w:rsidR="00931A27" w:rsidRDefault="00931A27" w:rsidP="00DC0B5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E2210B" w:rsidRDefault="00931A27" w:rsidP="00DC0B5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Charlene Spieker, Deputy Clerk</w:t>
      </w:r>
    </w:p>
    <w:p w:rsidR="00931A27" w:rsidRDefault="00931A27" w:rsidP="00DC0B59">
      <w:pPr>
        <w:spacing w:line="360" w:lineRule="auto"/>
        <w:jc w:val="both"/>
        <w:rPr>
          <w:rFonts w:ascii="Arial" w:hAnsi="Arial" w:cs="Arial"/>
        </w:rPr>
      </w:pPr>
    </w:p>
    <w:p w:rsidR="00931A27" w:rsidRDefault="00931A27" w:rsidP="00DC0B59">
      <w:pPr>
        <w:spacing w:line="360" w:lineRule="auto"/>
        <w:jc w:val="both"/>
        <w:rPr>
          <w:rFonts w:ascii="Arial" w:hAnsi="Arial" w:cs="Arial"/>
        </w:rPr>
      </w:pPr>
    </w:p>
    <w:p w:rsidR="00931A27" w:rsidRDefault="00931A27" w:rsidP="00DC0B59">
      <w:pPr>
        <w:spacing w:line="360" w:lineRule="auto"/>
        <w:jc w:val="both"/>
        <w:rPr>
          <w:rFonts w:ascii="Arial" w:hAnsi="Arial" w:cs="Arial"/>
        </w:rPr>
      </w:pPr>
    </w:p>
    <w:p w:rsidR="00931A27" w:rsidRDefault="00931A27" w:rsidP="00DC0B5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Attest:</w:t>
      </w:r>
    </w:p>
    <w:p w:rsidR="00931A27" w:rsidRDefault="00931A27" w:rsidP="00DC0B59">
      <w:pPr>
        <w:spacing w:line="360" w:lineRule="auto"/>
        <w:jc w:val="both"/>
        <w:rPr>
          <w:rFonts w:ascii="Arial" w:hAnsi="Arial" w:cs="Arial"/>
        </w:rPr>
      </w:pPr>
    </w:p>
    <w:p w:rsidR="00931A27" w:rsidRDefault="00931A27" w:rsidP="00931A2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931A27" w:rsidRDefault="00931A27" w:rsidP="00DC0B59">
      <w:pPr>
        <w:spacing w:line="360" w:lineRule="auto"/>
        <w:jc w:val="both"/>
      </w:pPr>
      <w:r>
        <w:rPr>
          <w:rFonts w:ascii="Arial" w:hAnsi="Arial" w:cs="Arial"/>
        </w:rPr>
        <w:lastRenderedPageBreak/>
        <w:t>Karen Rieth, Clerk-Treasurer</w:t>
      </w:r>
    </w:p>
    <w:p w:rsidR="00636C7E" w:rsidRPr="00E2210B" w:rsidRDefault="00636C7E" w:rsidP="00E2210B"/>
    <w:sectPr w:rsidR="00636C7E" w:rsidRPr="00E2210B" w:rsidSect="007952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fmt="lowerRoman" w:start="3" w:chapStyle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BF3" w:rsidRDefault="009B2BF3" w:rsidP="00DB0A60">
      <w:pPr>
        <w:spacing w:after="0"/>
      </w:pPr>
      <w:r>
        <w:separator/>
      </w:r>
    </w:p>
  </w:endnote>
  <w:endnote w:type="continuationSeparator" w:id="0">
    <w:p w:rsidR="009B2BF3" w:rsidRDefault="009B2BF3" w:rsidP="00DB0A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673" w:rsidRDefault="005476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2BE" w:rsidRDefault="007952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673" w:rsidRDefault="005476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BF3" w:rsidRDefault="009B2BF3" w:rsidP="00DB0A60">
      <w:pPr>
        <w:spacing w:after="0"/>
      </w:pPr>
      <w:r>
        <w:separator/>
      </w:r>
    </w:p>
  </w:footnote>
  <w:footnote w:type="continuationSeparator" w:id="0">
    <w:p w:rsidR="009B2BF3" w:rsidRDefault="009B2BF3" w:rsidP="00DB0A6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673" w:rsidRDefault="005476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2BE" w:rsidRDefault="007952BE">
    <w:pPr>
      <w:pStyle w:val="Header"/>
      <w:rPr>
        <w:noProof/>
        <w:lang w:eastAsia="zh-TW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673" w:rsidRDefault="005476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52FCF"/>
    <w:multiLevelType w:val="hybridMultilevel"/>
    <w:tmpl w:val="8E6E7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C4428"/>
    <w:multiLevelType w:val="hybridMultilevel"/>
    <w:tmpl w:val="4B3E1150"/>
    <w:lvl w:ilvl="0" w:tplc="335EFDF2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564A2F"/>
    <w:multiLevelType w:val="hybridMultilevel"/>
    <w:tmpl w:val="C7685E78"/>
    <w:lvl w:ilvl="0" w:tplc="9F7C0434">
      <w:start w:val="10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426B36"/>
    <w:multiLevelType w:val="hybridMultilevel"/>
    <w:tmpl w:val="6BB43628"/>
    <w:lvl w:ilvl="0" w:tplc="04090001">
      <w:start w:val="1"/>
      <w:numFmt w:val="bullet"/>
      <w:lvlText w:val=""/>
      <w:lvlJc w:val="left"/>
      <w:pPr>
        <w:ind w:left="18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8" w:hanging="360"/>
      </w:pPr>
      <w:rPr>
        <w:rFonts w:ascii="Wingdings" w:hAnsi="Wingdings" w:hint="default"/>
      </w:rPr>
    </w:lvl>
  </w:abstractNum>
  <w:abstractNum w:abstractNumId="4">
    <w:nsid w:val="602E7E8A"/>
    <w:multiLevelType w:val="hybridMultilevel"/>
    <w:tmpl w:val="8AAEC6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10B"/>
    <w:rsid w:val="00006A75"/>
    <w:rsid w:val="00010CA4"/>
    <w:rsid w:val="000168DB"/>
    <w:rsid w:val="000772B5"/>
    <w:rsid w:val="000E4FAC"/>
    <w:rsid w:val="000E7A8A"/>
    <w:rsid w:val="000F1F25"/>
    <w:rsid w:val="000F60BF"/>
    <w:rsid w:val="00127F95"/>
    <w:rsid w:val="00137EAD"/>
    <w:rsid w:val="0015375B"/>
    <w:rsid w:val="00182371"/>
    <w:rsid w:val="00185F42"/>
    <w:rsid w:val="0019278A"/>
    <w:rsid w:val="001934FA"/>
    <w:rsid w:val="001972AE"/>
    <w:rsid w:val="001B4271"/>
    <w:rsid w:val="001C526C"/>
    <w:rsid w:val="001D53BD"/>
    <w:rsid w:val="001E0B0A"/>
    <w:rsid w:val="001F0AE6"/>
    <w:rsid w:val="001F35D1"/>
    <w:rsid w:val="002129B0"/>
    <w:rsid w:val="00254947"/>
    <w:rsid w:val="00256CAB"/>
    <w:rsid w:val="00292BF9"/>
    <w:rsid w:val="002D3EB8"/>
    <w:rsid w:val="002D4758"/>
    <w:rsid w:val="00320A3B"/>
    <w:rsid w:val="003B5E38"/>
    <w:rsid w:val="003E6B19"/>
    <w:rsid w:val="003F488F"/>
    <w:rsid w:val="0042577A"/>
    <w:rsid w:val="0044036E"/>
    <w:rsid w:val="00454474"/>
    <w:rsid w:val="004551B5"/>
    <w:rsid w:val="00455234"/>
    <w:rsid w:val="004C70FE"/>
    <w:rsid w:val="004D1BFB"/>
    <w:rsid w:val="004D6F54"/>
    <w:rsid w:val="005003EF"/>
    <w:rsid w:val="005035FF"/>
    <w:rsid w:val="0051662D"/>
    <w:rsid w:val="00516ED6"/>
    <w:rsid w:val="0053585C"/>
    <w:rsid w:val="00543DD9"/>
    <w:rsid w:val="00544B80"/>
    <w:rsid w:val="00547673"/>
    <w:rsid w:val="00570A25"/>
    <w:rsid w:val="005854AD"/>
    <w:rsid w:val="005D50A7"/>
    <w:rsid w:val="00600366"/>
    <w:rsid w:val="006347B4"/>
    <w:rsid w:val="00635615"/>
    <w:rsid w:val="00636567"/>
    <w:rsid w:val="00636C7E"/>
    <w:rsid w:val="00637D57"/>
    <w:rsid w:val="00653A2F"/>
    <w:rsid w:val="00655FEF"/>
    <w:rsid w:val="0066267A"/>
    <w:rsid w:val="00672797"/>
    <w:rsid w:val="00674EFA"/>
    <w:rsid w:val="006A63FA"/>
    <w:rsid w:val="006B105F"/>
    <w:rsid w:val="006B439E"/>
    <w:rsid w:val="006B7CCB"/>
    <w:rsid w:val="006D452A"/>
    <w:rsid w:val="006E4449"/>
    <w:rsid w:val="00707DC0"/>
    <w:rsid w:val="00710A01"/>
    <w:rsid w:val="00747B11"/>
    <w:rsid w:val="007952BE"/>
    <w:rsid w:val="007D462F"/>
    <w:rsid w:val="0080433D"/>
    <w:rsid w:val="008260D0"/>
    <w:rsid w:val="00831056"/>
    <w:rsid w:val="00833A3A"/>
    <w:rsid w:val="00857ABC"/>
    <w:rsid w:val="00872A81"/>
    <w:rsid w:val="00882902"/>
    <w:rsid w:val="008B795B"/>
    <w:rsid w:val="008C2A58"/>
    <w:rsid w:val="008C49B1"/>
    <w:rsid w:val="008D61C3"/>
    <w:rsid w:val="008F3648"/>
    <w:rsid w:val="00905B05"/>
    <w:rsid w:val="00912F11"/>
    <w:rsid w:val="00931A27"/>
    <w:rsid w:val="00995E4C"/>
    <w:rsid w:val="0099789B"/>
    <w:rsid w:val="009B2BF3"/>
    <w:rsid w:val="009C1752"/>
    <w:rsid w:val="009C569C"/>
    <w:rsid w:val="009C5C21"/>
    <w:rsid w:val="009D1D25"/>
    <w:rsid w:val="00A325AB"/>
    <w:rsid w:val="00A32DA8"/>
    <w:rsid w:val="00A601DA"/>
    <w:rsid w:val="00A6249D"/>
    <w:rsid w:val="00A643D5"/>
    <w:rsid w:val="00A8135C"/>
    <w:rsid w:val="00A8410B"/>
    <w:rsid w:val="00A95D28"/>
    <w:rsid w:val="00AA3456"/>
    <w:rsid w:val="00AA77C2"/>
    <w:rsid w:val="00AB7176"/>
    <w:rsid w:val="00AC4F83"/>
    <w:rsid w:val="00AD36D5"/>
    <w:rsid w:val="00AF2A1C"/>
    <w:rsid w:val="00B25C94"/>
    <w:rsid w:val="00B45DEA"/>
    <w:rsid w:val="00B523F2"/>
    <w:rsid w:val="00B925DA"/>
    <w:rsid w:val="00B93F41"/>
    <w:rsid w:val="00BA1859"/>
    <w:rsid w:val="00BA7EEA"/>
    <w:rsid w:val="00BA7FB6"/>
    <w:rsid w:val="00BB02CB"/>
    <w:rsid w:val="00BB4ED9"/>
    <w:rsid w:val="00BC514E"/>
    <w:rsid w:val="00BF1BE4"/>
    <w:rsid w:val="00C01634"/>
    <w:rsid w:val="00C43517"/>
    <w:rsid w:val="00C47D38"/>
    <w:rsid w:val="00C613D3"/>
    <w:rsid w:val="00C67274"/>
    <w:rsid w:val="00C91078"/>
    <w:rsid w:val="00CA7C20"/>
    <w:rsid w:val="00CD3989"/>
    <w:rsid w:val="00CE4C72"/>
    <w:rsid w:val="00CE53DD"/>
    <w:rsid w:val="00CF68A3"/>
    <w:rsid w:val="00D04E84"/>
    <w:rsid w:val="00D1287B"/>
    <w:rsid w:val="00D131F3"/>
    <w:rsid w:val="00D206A4"/>
    <w:rsid w:val="00D21A4B"/>
    <w:rsid w:val="00D7561E"/>
    <w:rsid w:val="00D80701"/>
    <w:rsid w:val="00DB0A60"/>
    <w:rsid w:val="00DC0B59"/>
    <w:rsid w:val="00E15244"/>
    <w:rsid w:val="00E2210B"/>
    <w:rsid w:val="00E451C6"/>
    <w:rsid w:val="00E63357"/>
    <w:rsid w:val="00EA079A"/>
    <w:rsid w:val="00EB2B7B"/>
    <w:rsid w:val="00EC01EA"/>
    <w:rsid w:val="00EC4543"/>
    <w:rsid w:val="00EC4B15"/>
    <w:rsid w:val="00EE0BA5"/>
    <w:rsid w:val="00EE6A8B"/>
    <w:rsid w:val="00F61F77"/>
    <w:rsid w:val="00F906A6"/>
    <w:rsid w:val="00F93928"/>
    <w:rsid w:val="00FA4BF9"/>
    <w:rsid w:val="00FC765F"/>
    <w:rsid w:val="00FE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Arial"/>
        <w:color w:val="252525"/>
        <w:sz w:val="24"/>
        <w:szCs w:val="25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10B"/>
    <w:pPr>
      <w:spacing w:after="200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210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2210B"/>
    <w:rPr>
      <w:rFonts w:asciiTheme="minorHAnsi" w:hAnsiTheme="minorHAnsi" w:cstheme="minorBidi"/>
      <w:color w:val="auto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2210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2210B"/>
    <w:rPr>
      <w:rFonts w:asciiTheme="minorHAnsi" w:hAnsiTheme="minorHAnsi" w:cstheme="minorBidi"/>
      <w:color w:val="auto"/>
      <w:sz w:val="22"/>
      <w:szCs w:val="22"/>
    </w:rPr>
  </w:style>
  <w:style w:type="table" w:styleId="TableGrid">
    <w:name w:val="Table Grid"/>
    <w:basedOn w:val="TableNormal"/>
    <w:uiPriority w:val="59"/>
    <w:rsid w:val="00E2210B"/>
    <w:pPr>
      <w:spacing w:after="0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21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4EF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31A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A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A27"/>
    <w:rPr>
      <w:rFonts w:asciiTheme="minorHAnsi" w:hAnsiTheme="minorHAnsi" w:cstheme="minorBidi"/>
      <w:color w:val="au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A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A27"/>
    <w:rPr>
      <w:rFonts w:asciiTheme="minorHAnsi" w:hAnsiTheme="minorHAnsi" w:cstheme="minorBidi"/>
      <w:b/>
      <w:bCs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A2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A27"/>
    <w:rPr>
      <w:rFonts w:ascii="Tahoma" w:hAnsi="Tahoma" w:cs="Tahoma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Arial"/>
        <w:color w:val="252525"/>
        <w:sz w:val="24"/>
        <w:szCs w:val="25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10B"/>
    <w:pPr>
      <w:spacing w:after="200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210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2210B"/>
    <w:rPr>
      <w:rFonts w:asciiTheme="minorHAnsi" w:hAnsiTheme="minorHAnsi" w:cstheme="minorBidi"/>
      <w:color w:val="auto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2210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2210B"/>
    <w:rPr>
      <w:rFonts w:asciiTheme="minorHAnsi" w:hAnsiTheme="minorHAnsi" w:cstheme="minorBidi"/>
      <w:color w:val="auto"/>
      <w:sz w:val="22"/>
      <w:szCs w:val="22"/>
    </w:rPr>
  </w:style>
  <w:style w:type="table" w:styleId="TableGrid">
    <w:name w:val="Table Grid"/>
    <w:basedOn w:val="TableNormal"/>
    <w:uiPriority w:val="59"/>
    <w:rsid w:val="00E2210B"/>
    <w:pPr>
      <w:spacing w:after="0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21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4EF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31A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A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A27"/>
    <w:rPr>
      <w:rFonts w:asciiTheme="minorHAnsi" w:hAnsiTheme="minorHAnsi" w:cstheme="minorBidi"/>
      <w:color w:val="au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A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A27"/>
    <w:rPr>
      <w:rFonts w:asciiTheme="minorHAnsi" w:hAnsiTheme="minorHAnsi" w:cstheme="minorBidi"/>
      <w:b/>
      <w:bCs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A2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A27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15BD7-E5B6-4CED-88E1-0C478C2C2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Charlene</cp:lastModifiedBy>
  <cp:revision>7</cp:revision>
  <cp:lastPrinted>2016-01-14T16:57:00Z</cp:lastPrinted>
  <dcterms:created xsi:type="dcterms:W3CDTF">2016-01-08T21:51:00Z</dcterms:created>
  <dcterms:modified xsi:type="dcterms:W3CDTF">2016-01-14T18:32:00Z</dcterms:modified>
</cp:coreProperties>
</file>